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37D94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008F6D2F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59B0AE9E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  <w:r w:rsidRPr="00087A90">
        <w:rPr>
          <w:rFonts w:ascii="Times New Roman" w:hAnsi="Times New Roman"/>
          <w:sz w:val="24"/>
          <w:szCs w:val="24"/>
          <w:lang w:bidi="en-US"/>
        </w:rPr>
        <w:t>МИНИСТЕРСТВО ОБРАЗОВАНИЯ И НАУКИ ХАБАРОВСКОГО КРАЯ</w:t>
      </w:r>
    </w:p>
    <w:p w14:paraId="6A27D85C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  <w:r w:rsidRPr="00087A90">
        <w:rPr>
          <w:rFonts w:ascii="Times New Roman" w:hAnsi="Times New Roman"/>
          <w:sz w:val="24"/>
          <w:szCs w:val="24"/>
          <w:lang w:bidi="en-US"/>
        </w:rPr>
        <w:t xml:space="preserve">КРАЕВОЕ ГОСУДАРСТВЕННОЕ БЮДЖЕТНОЕ </w:t>
      </w:r>
    </w:p>
    <w:p w14:paraId="15A43005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  <w:r w:rsidRPr="00087A90">
        <w:rPr>
          <w:rFonts w:ascii="Times New Roman" w:hAnsi="Times New Roman"/>
          <w:sz w:val="24"/>
          <w:szCs w:val="24"/>
          <w:lang w:bidi="en-US"/>
        </w:rPr>
        <w:t xml:space="preserve">ПРОФЕССИОНАЛЬНОЕ ОБРАЗОВАТЕЛЬНОЕ УЧРЕЖДЕНИЕ </w:t>
      </w:r>
    </w:p>
    <w:p w14:paraId="56D2E730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  <w:r w:rsidRPr="00087A90">
        <w:rPr>
          <w:rFonts w:ascii="Times New Roman" w:hAnsi="Times New Roman"/>
          <w:sz w:val="24"/>
          <w:szCs w:val="24"/>
          <w:lang w:bidi="en-US"/>
        </w:rPr>
        <w:t>«ХАБАРОВСКИЙ ТЕХНИКУМ ТРАНСПОРТНЫХ ТЕХНОЛОГИЙ</w:t>
      </w:r>
    </w:p>
    <w:p w14:paraId="73FBFF31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bidi="en-US"/>
        </w:rPr>
      </w:pPr>
      <w:r w:rsidRPr="00087A90">
        <w:rPr>
          <w:rFonts w:ascii="Times New Roman" w:hAnsi="Times New Roman"/>
          <w:sz w:val="24"/>
          <w:szCs w:val="24"/>
          <w:lang w:bidi="en-US"/>
        </w:rPr>
        <w:t>ИМЕНИ ГЕРОЯ СОВЕТСКОГО СОЮЗА А.С. ПАНОВА»</w:t>
      </w:r>
    </w:p>
    <w:p w14:paraId="2579E414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bidi="en-US"/>
        </w:rPr>
      </w:pPr>
    </w:p>
    <w:p w14:paraId="502F8EAF" w14:textId="77777777" w:rsidR="00087A90" w:rsidRPr="00087A90" w:rsidRDefault="00087A90" w:rsidP="00087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4B81AAFD" w14:textId="77777777" w:rsidR="00087A90" w:rsidRPr="00087A90" w:rsidRDefault="00087A90" w:rsidP="00087A90">
      <w:pPr>
        <w:spacing w:after="0" w:line="240" w:lineRule="auto"/>
        <w:rPr>
          <w:rFonts w:eastAsia="Times New Roman"/>
          <w:sz w:val="24"/>
          <w:szCs w:val="24"/>
          <w:lang w:bidi="en-US"/>
        </w:rPr>
      </w:pPr>
    </w:p>
    <w:p w14:paraId="48897677" w14:textId="77777777" w:rsidR="00087A90" w:rsidRPr="00087A90" w:rsidRDefault="00087A90" w:rsidP="00087A90">
      <w:pPr>
        <w:spacing w:after="0" w:line="240" w:lineRule="auto"/>
        <w:rPr>
          <w:rFonts w:eastAsia="Times New Roman"/>
          <w:sz w:val="24"/>
          <w:szCs w:val="24"/>
          <w:lang w:bidi="en-US"/>
        </w:rPr>
      </w:pPr>
    </w:p>
    <w:p w14:paraId="5C9282CE" w14:textId="77777777" w:rsidR="00087A90" w:rsidRPr="00087A90" w:rsidRDefault="00087A90" w:rsidP="00087A90">
      <w:pPr>
        <w:spacing w:after="0" w:line="240" w:lineRule="auto"/>
        <w:rPr>
          <w:rFonts w:eastAsia="Times New Roman"/>
          <w:sz w:val="24"/>
          <w:szCs w:val="24"/>
          <w:lang w:bidi="en-US"/>
        </w:rPr>
      </w:pPr>
    </w:p>
    <w:p w14:paraId="7BB0EEED" w14:textId="77777777" w:rsidR="00087A90" w:rsidRPr="00087A90" w:rsidRDefault="00087A90" w:rsidP="00087A90">
      <w:pPr>
        <w:spacing w:after="0" w:line="240" w:lineRule="auto"/>
        <w:rPr>
          <w:rFonts w:eastAsia="Times New Roman"/>
          <w:sz w:val="24"/>
          <w:szCs w:val="24"/>
          <w:lang w:bidi="en-US"/>
        </w:rPr>
      </w:pPr>
    </w:p>
    <w:p w14:paraId="4DCAEEFC" w14:textId="77777777" w:rsidR="00087A90" w:rsidRPr="00087A90" w:rsidRDefault="00087A90" w:rsidP="00087A90">
      <w:pPr>
        <w:spacing w:after="0" w:line="240" w:lineRule="auto"/>
        <w:rPr>
          <w:rFonts w:eastAsia="Times New Roman"/>
          <w:sz w:val="24"/>
          <w:szCs w:val="24"/>
          <w:lang w:bidi="en-US"/>
        </w:rPr>
      </w:pPr>
    </w:p>
    <w:p w14:paraId="7D3F212B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zh-CN"/>
        </w:rPr>
      </w:pPr>
    </w:p>
    <w:p w14:paraId="79E876D6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zh-CN"/>
        </w:rPr>
      </w:pPr>
    </w:p>
    <w:p w14:paraId="6623F8A2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0D0659AA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47AA7712" w14:textId="77777777" w:rsidR="00087A90" w:rsidRPr="00087A90" w:rsidRDefault="00087A90" w:rsidP="00087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14:paraId="71A6BCBC" w14:textId="77777777" w:rsidR="00087A90" w:rsidRPr="00087A90" w:rsidRDefault="00087A90" w:rsidP="00087A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A37847" w14:textId="33DFA2E7" w:rsidR="00087A90" w:rsidRPr="00087A90" w:rsidRDefault="00087A90" w:rsidP="00087A9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87A90">
        <w:rPr>
          <w:rFonts w:ascii="Times New Roman" w:hAnsi="Times New Roman"/>
          <w:b/>
          <w:sz w:val="24"/>
          <w:szCs w:val="24"/>
        </w:rPr>
        <w:t xml:space="preserve">ОП.  </w:t>
      </w:r>
      <w:r w:rsidR="00BD5E62">
        <w:rPr>
          <w:rFonts w:ascii="Times New Roman" w:hAnsi="Times New Roman"/>
          <w:b/>
          <w:sz w:val="24"/>
          <w:szCs w:val="24"/>
        </w:rPr>
        <w:t>07 БЕЗОПАСНОСТЬ ЖИЗНЕДЕЯТЕЛЬНОСТИ</w:t>
      </w:r>
    </w:p>
    <w:p w14:paraId="2E49F890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66D16BB3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0B1DA57F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для профессии</w:t>
      </w:r>
    </w:p>
    <w:p w14:paraId="7D532B66" w14:textId="77777777" w:rsidR="00087A90" w:rsidRPr="00087A90" w:rsidRDefault="00087A90" w:rsidP="00087A9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7A90">
        <w:rPr>
          <w:rFonts w:ascii="Times New Roman" w:hAnsi="Times New Roman"/>
          <w:sz w:val="28"/>
          <w:szCs w:val="28"/>
        </w:rPr>
        <w:t xml:space="preserve">23.01.09 ПОМОЩНИК МАШИНИСТА (ПО ВИДАМ ПОДВИЖНОГО СОСТАВА НА ЖЕЛЕЗНОДОРОЖНОМ ТРАНСПОРТЕ) </w:t>
      </w:r>
    </w:p>
    <w:p w14:paraId="62FDBAC9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3AF38C48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2C598923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01EEDB89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4368C5C0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25772C53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67EC20E6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68B712F6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087A90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525F476D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43F531" w14:textId="77777777" w:rsidR="00087A90" w:rsidRPr="00087A90" w:rsidRDefault="00087A90" w:rsidP="00087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bidi="en-US"/>
        </w:rPr>
      </w:pPr>
    </w:p>
    <w:p w14:paraId="46223569" w14:textId="77777777" w:rsidR="00087A90" w:rsidRPr="00087A90" w:rsidRDefault="00087A90" w:rsidP="00087A90">
      <w:pPr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eastAsia="Times New Roman" w:hAnsi="Times New Roman"/>
          <w:bCs/>
          <w:sz w:val="24"/>
          <w:szCs w:val="24"/>
          <w:lang w:bidi="en-US"/>
        </w:rPr>
      </w:pPr>
    </w:p>
    <w:p w14:paraId="2967EA77" w14:textId="77777777" w:rsidR="00087A90" w:rsidRPr="00087A90" w:rsidRDefault="00087A90" w:rsidP="00087A9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AB199" w14:textId="77777777" w:rsidR="00087A90" w:rsidRPr="00087A90" w:rsidRDefault="00087A90" w:rsidP="00087A9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39BF04E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5EC33E" w14:textId="77777777" w:rsidR="00087A90" w:rsidRPr="00087A90" w:rsidRDefault="00087A90" w:rsidP="00087A9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74F25E" w14:textId="77777777" w:rsidR="00087A90" w:rsidRPr="00087A90" w:rsidRDefault="00087A90" w:rsidP="00087A9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82FFFB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A2EF2B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BDF3D3" w14:textId="77777777" w:rsidR="00087A90" w:rsidRPr="00087A90" w:rsidRDefault="00087A90" w:rsidP="00087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3FD01F" w14:textId="77777777" w:rsidR="00087A90" w:rsidRPr="00087A90" w:rsidRDefault="00087A90" w:rsidP="00087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2039BD" w14:textId="77777777" w:rsidR="00087A90" w:rsidRPr="00087A90" w:rsidRDefault="00087A90" w:rsidP="00087A9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53C089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zh-CN"/>
        </w:rPr>
      </w:pPr>
    </w:p>
    <w:p w14:paraId="401A9DB6" w14:textId="77777777" w:rsidR="00087A90" w:rsidRPr="00087A90" w:rsidRDefault="00087A90" w:rsidP="00BD5E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 w:rsidRPr="00087A90">
        <w:rPr>
          <w:rFonts w:ascii="Times New Roman" w:eastAsia="Times New Roman" w:hAnsi="Times New Roman"/>
          <w:spacing w:val="-2"/>
          <w:sz w:val="28"/>
          <w:szCs w:val="28"/>
          <w:lang w:eastAsia="zh-CN"/>
        </w:rPr>
        <w:t xml:space="preserve">Хабаровск, </w:t>
      </w:r>
      <w:r w:rsidRPr="00087A90">
        <w:rPr>
          <w:rFonts w:ascii="Times New Roman" w:eastAsia="Times New Roman" w:hAnsi="Times New Roman"/>
          <w:bCs/>
          <w:sz w:val="28"/>
          <w:szCs w:val="28"/>
          <w:lang w:eastAsia="zh-CN"/>
        </w:rPr>
        <w:t>2025 г.</w:t>
      </w:r>
    </w:p>
    <w:p w14:paraId="00D1F6F8" w14:textId="77777777" w:rsidR="00A220D4" w:rsidRPr="00A220D4" w:rsidRDefault="00A220D4" w:rsidP="00A220D4">
      <w:pPr>
        <w:spacing w:after="160" w:line="256" w:lineRule="auto"/>
        <w:jc w:val="both"/>
        <w:rPr>
          <w:rFonts w:ascii="Times New Roman" w:hAnsi="Times New Roman"/>
          <w:sz w:val="28"/>
          <w:szCs w:val="28"/>
        </w:rPr>
      </w:pPr>
      <w:r w:rsidRPr="00A220D4">
        <w:rPr>
          <w:rFonts w:ascii="Times New Roman" w:hAnsi="Times New Roman"/>
          <w:sz w:val="28"/>
          <w:szCs w:val="28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A220D4">
        <w:rPr>
          <w:rFonts w:ascii="Times New Roman" w:eastAsia="+mn-ea" w:hAnsi="Times New Roman"/>
          <w:kern w:val="24"/>
          <w:sz w:val="28"/>
          <w:szCs w:val="28"/>
        </w:rPr>
        <w:t>23.01.09</w:t>
      </w:r>
      <w:r w:rsidRPr="00A220D4">
        <w:rPr>
          <w:rFonts w:ascii="Times New Roman" w:hAnsi="Times New Roman"/>
          <w:sz w:val="28"/>
          <w:szCs w:val="28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0A5E19FE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/>
          <w:bCs/>
          <w:i/>
          <w:sz w:val="28"/>
          <w:szCs w:val="24"/>
          <w:vertAlign w:val="superscript"/>
          <w:lang w:eastAsia="zh-CN"/>
        </w:rPr>
      </w:pPr>
    </w:p>
    <w:p w14:paraId="5717CE1C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20"/>
        <w:rPr>
          <w:rFonts w:ascii="Times New Roman" w:eastAsia="Times New Roman" w:hAnsi="Times New Roman"/>
          <w:i/>
          <w:sz w:val="24"/>
          <w:szCs w:val="24"/>
          <w:vertAlign w:val="superscript"/>
          <w:lang w:eastAsia="zh-CN"/>
        </w:rPr>
      </w:pPr>
    </w:p>
    <w:p w14:paraId="474AE1C9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C4BF27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087A90" w:rsidRPr="00087A90" w14:paraId="341455B2" w14:textId="77777777" w:rsidTr="00BD5E62">
        <w:trPr>
          <w:jc w:val="center"/>
        </w:trPr>
        <w:tc>
          <w:tcPr>
            <w:tcW w:w="3543" w:type="dxa"/>
          </w:tcPr>
          <w:p w14:paraId="7CE5FA8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Организация-разработчик:</w:t>
            </w:r>
          </w:p>
        </w:tc>
        <w:tc>
          <w:tcPr>
            <w:tcW w:w="2876" w:type="dxa"/>
          </w:tcPr>
          <w:p w14:paraId="1DCA0D0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6B63821D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КГБ ПОУ ХТТТ</w:t>
            </w:r>
          </w:p>
          <w:p w14:paraId="63837CE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465CB3F7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6D70EE15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206A964A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087A90" w:rsidRPr="00087A90" w14:paraId="5AE90799" w14:textId="77777777" w:rsidTr="00BD5E62">
        <w:trPr>
          <w:jc w:val="center"/>
        </w:trPr>
        <w:tc>
          <w:tcPr>
            <w:tcW w:w="3543" w:type="dxa"/>
          </w:tcPr>
          <w:p w14:paraId="0B286C14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28C6E9A6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71FE497D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4356257D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087A90" w:rsidRPr="00087A90" w14:paraId="24EAFB35" w14:textId="77777777" w:rsidTr="00BD5E62">
        <w:trPr>
          <w:jc w:val="center"/>
        </w:trPr>
        <w:tc>
          <w:tcPr>
            <w:tcW w:w="3543" w:type="dxa"/>
            <w:vAlign w:val="center"/>
          </w:tcPr>
          <w:p w14:paraId="38D55498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Преподаватель </w:t>
            </w:r>
          </w:p>
          <w:p w14:paraId="6B1B2727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0BB9FE81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14:paraId="79654DBD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E643250" w14:textId="050984B8" w:rsidR="00087A90" w:rsidRPr="00087A90" w:rsidRDefault="00BD5E62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Л. В. Зубкова</w:t>
            </w:r>
          </w:p>
        </w:tc>
      </w:tr>
      <w:tr w:rsidR="00087A90" w:rsidRPr="00087A90" w14:paraId="44745D8E" w14:textId="77777777" w:rsidTr="00BD5E62">
        <w:trPr>
          <w:jc w:val="center"/>
        </w:trPr>
        <w:tc>
          <w:tcPr>
            <w:tcW w:w="9571" w:type="dxa"/>
            <w:gridSpan w:val="3"/>
          </w:tcPr>
          <w:p w14:paraId="65B3F96B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087A90" w:rsidRPr="00087A90" w14:paraId="653B91F8" w14:textId="77777777" w:rsidTr="00BD5E62">
        <w:trPr>
          <w:jc w:val="center"/>
        </w:trPr>
        <w:tc>
          <w:tcPr>
            <w:tcW w:w="9571" w:type="dxa"/>
            <w:gridSpan w:val="3"/>
          </w:tcPr>
          <w:p w14:paraId="3F35E8B4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122D0C3F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Протокол  от ___.___.20___г. №_____</w:t>
            </w:r>
          </w:p>
        </w:tc>
      </w:tr>
      <w:tr w:rsidR="00087A90" w:rsidRPr="00087A90" w14:paraId="19CB8245" w14:textId="77777777" w:rsidTr="00BD5E62">
        <w:trPr>
          <w:jc w:val="center"/>
        </w:trPr>
        <w:tc>
          <w:tcPr>
            <w:tcW w:w="3543" w:type="dxa"/>
            <w:vAlign w:val="center"/>
          </w:tcPr>
          <w:p w14:paraId="395BC311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Председатель</w:t>
            </w:r>
          </w:p>
        </w:tc>
        <w:tc>
          <w:tcPr>
            <w:tcW w:w="2876" w:type="dxa"/>
          </w:tcPr>
          <w:p w14:paraId="10573334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14:paraId="7C540510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E533957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087A90" w:rsidRPr="00087A90" w14:paraId="67289C8B" w14:textId="77777777" w:rsidTr="00BD5E62">
        <w:trPr>
          <w:jc w:val="center"/>
        </w:trPr>
        <w:tc>
          <w:tcPr>
            <w:tcW w:w="3543" w:type="dxa"/>
          </w:tcPr>
          <w:p w14:paraId="2F51455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5BDEF8B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13F989D0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087A90" w:rsidRPr="00087A90" w14:paraId="11EE1FF7" w14:textId="77777777" w:rsidTr="00BD5E62">
        <w:trPr>
          <w:jc w:val="center"/>
        </w:trPr>
        <w:tc>
          <w:tcPr>
            <w:tcW w:w="3543" w:type="dxa"/>
          </w:tcPr>
          <w:p w14:paraId="1C0A723D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СОГЛАСОВАНО: </w:t>
            </w:r>
          </w:p>
        </w:tc>
        <w:tc>
          <w:tcPr>
            <w:tcW w:w="2876" w:type="dxa"/>
          </w:tcPr>
          <w:p w14:paraId="57CD5DA8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7C8EEB84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087A90" w:rsidRPr="00087A90" w14:paraId="5D9C292B" w14:textId="77777777" w:rsidTr="00BD5E62">
        <w:trPr>
          <w:jc w:val="center"/>
        </w:trPr>
        <w:tc>
          <w:tcPr>
            <w:tcW w:w="3543" w:type="dxa"/>
          </w:tcPr>
          <w:p w14:paraId="774D07B1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Методист </w:t>
            </w:r>
          </w:p>
        </w:tc>
        <w:tc>
          <w:tcPr>
            <w:tcW w:w="2876" w:type="dxa"/>
          </w:tcPr>
          <w:p w14:paraId="612CFDA5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14:paraId="160B95F6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584AAE0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087A90" w:rsidRPr="00087A90" w14:paraId="24F617FA" w14:textId="77777777" w:rsidTr="00BD5E62">
        <w:trPr>
          <w:jc w:val="center"/>
        </w:trPr>
        <w:tc>
          <w:tcPr>
            <w:tcW w:w="3543" w:type="dxa"/>
          </w:tcPr>
          <w:p w14:paraId="4AE42FA3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2F0451F7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  <w:vAlign w:val="center"/>
          </w:tcPr>
          <w:p w14:paraId="53C92AB9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  <w:p w14:paraId="6778EBAC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</w:tr>
      <w:tr w:rsidR="00087A90" w:rsidRPr="00087A90" w14:paraId="65704510" w14:textId="77777777" w:rsidTr="00BD5E62">
        <w:trPr>
          <w:jc w:val="center"/>
        </w:trPr>
        <w:tc>
          <w:tcPr>
            <w:tcW w:w="3543" w:type="dxa"/>
          </w:tcPr>
          <w:p w14:paraId="10029A47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Зам.директора по УПР</w:t>
            </w:r>
          </w:p>
        </w:tc>
        <w:tc>
          <w:tcPr>
            <w:tcW w:w="2876" w:type="dxa"/>
          </w:tcPr>
          <w:p w14:paraId="4EE56212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___________________</w:t>
            </w:r>
          </w:p>
          <w:p w14:paraId="50F022EE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778EEDC" w14:textId="77777777" w:rsidR="00087A90" w:rsidRPr="00087A90" w:rsidRDefault="00087A90" w:rsidP="00087A9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087A90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Т.О. Оспищева</w:t>
            </w:r>
          </w:p>
        </w:tc>
      </w:tr>
    </w:tbl>
    <w:p w14:paraId="1F165A2B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78DF7EB" w14:textId="77777777" w:rsidR="00087A90" w:rsidRPr="00087A90" w:rsidRDefault="00087A90" w:rsidP="00087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C6CB31C" w14:textId="77777777" w:rsidR="00087A90" w:rsidRPr="00087A90" w:rsidRDefault="00087A90" w:rsidP="00087A9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082CDBAA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11598219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1190EF69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4BA1635F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5C28CB17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4D8F87E9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25F0D09C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1B8BB523" w14:textId="77777777" w:rsidR="00087A90" w:rsidRDefault="00087A90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14:paraId="5E55543D" w14:textId="227FCA97" w:rsidR="00B96ECE" w:rsidRPr="00E55B13" w:rsidRDefault="00B96ECE" w:rsidP="00B96ECE">
      <w:pPr>
        <w:autoSpaceDE w:val="0"/>
        <w:autoSpaceDN w:val="0"/>
        <w:adjustRightInd w:val="0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  <w:r w:rsidRPr="00E55B13"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  <w:t>СОДЕРЖАНИЕ</w:t>
      </w:r>
    </w:p>
    <w:p w14:paraId="0A8DA06C" w14:textId="77777777" w:rsidR="00F51263" w:rsidRPr="00E55B13" w:rsidRDefault="00F51263" w:rsidP="00F5126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Theme="majorBidi" w:hAnsiTheme="majorBidi" w:cstheme="majorBidi"/>
          <w:bCs/>
          <w:sz w:val="28"/>
          <w:szCs w:val="28"/>
          <w:lang w:eastAsia="ru-RU"/>
        </w:rPr>
      </w:pP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>1. Паспорт программы дисциплины</w:t>
      </w: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ab/>
      </w:r>
    </w:p>
    <w:p w14:paraId="7650172A" w14:textId="77777777" w:rsidR="00F51263" w:rsidRPr="00E55B13" w:rsidRDefault="00F51263" w:rsidP="00F5126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Theme="majorBidi" w:hAnsiTheme="majorBidi" w:cstheme="majorBidi"/>
          <w:bCs/>
          <w:sz w:val="28"/>
          <w:szCs w:val="28"/>
          <w:lang w:eastAsia="ru-RU"/>
        </w:rPr>
      </w:pP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>2. Структура и содержание дисциплины</w:t>
      </w: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ab/>
      </w:r>
    </w:p>
    <w:p w14:paraId="79958E7B" w14:textId="77777777" w:rsidR="00F51263" w:rsidRPr="00E55B13" w:rsidRDefault="00F51263" w:rsidP="00F5126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Theme="majorBidi" w:hAnsiTheme="majorBidi" w:cstheme="majorBidi"/>
          <w:bCs/>
          <w:sz w:val="28"/>
          <w:szCs w:val="28"/>
          <w:lang w:eastAsia="ru-RU"/>
        </w:rPr>
      </w:pP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>3. Условия реализации программы дисциплины</w:t>
      </w: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ab/>
      </w:r>
    </w:p>
    <w:p w14:paraId="7987F7FF" w14:textId="77777777" w:rsidR="00F51263" w:rsidRPr="00E55B13" w:rsidRDefault="00F51263" w:rsidP="00F5126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Theme="majorBidi" w:hAnsiTheme="majorBidi" w:cstheme="majorBidi"/>
          <w:bCs/>
          <w:sz w:val="28"/>
          <w:szCs w:val="28"/>
          <w:lang w:eastAsia="ru-RU"/>
        </w:rPr>
      </w:pP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>4. Контроль и оценка результатов освоения дисциплины</w:t>
      </w: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ab/>
      </w:r>
    </w:p>
    <w:p w14:paraId="7041E074" w14:textId="77777777" w:rsidR="00B96ECE" w:rsidRPr="00E55B13" w:rsidRDefault="00F51263" w:rsidP="00F5126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Theme="majorBidi" w:hAnsiTheme="majorBidi" w:cstheme="majorBidi"/>
          <w:bCs/>
          <w:sz w:val="28"/>
          <w:szCs w:val="28"/>
          <w:lang w:eastAsia="ru-RU"/>
        </w:rPr>
      </w:pPr>
      <w:r w:rsidRPr="00E55B13">
        <w:rPr>
          <w:rFonts w:asciiTheme="majorBidi" w:hAnsiTheme="majorBidi" w:cstheme="majorBidi"/>
          <w:bCs/>
          <w:sz w:val="28"/>
          <w:szCs w:val="28"/>
          <w:lang w:eastAsia="ru-RU"/>
        </w:rPr>
        <w:t>5. Лист изменений и дополнений, внесенных в программу дисциплины</w:t>
      </w:r>
    </w:p>
    <w:p w14:paraId="2A4CB4DC" w14:textId="77777777" w:rsidR="00B96ECE" w:rsidRPr="00E55B13" w:rsidRDefault="00B96ECE">
      <w:pPr>
        <w:rPr>
          <w:rFonts w:ascii="Times New Roman" w:hAnsi="Times New Roman"/>
          <w:b/>
          <w:sz w:val="28"/>
          <w:szCs w:val="28"/>
          <w:lang w:eastAsia="ru-RU"/>
        </w:rPr>
      </w:pPr>
      <w:r w:rsidRPr="00E55B13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14:paraId="5BC312FE" w14:textId="77777777" w:rsidR="00433DF4" w:rsidRPr="00E55B13" w:rsidRDefault="00433DF4" w:rsidP="00433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паспорт ПРОГРАММЫ ДИСЦИПЛИНЫ</w:t>
      </w:r>
    </w:p>
    <w:p w14:paraId="65BC8784" w14:textId="77777777" w:rsidR="00433DF4" w:rsidRPr="00E55B13" w:rsidRDefault="00433DF4" w:rsidP="00433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A7CCB7" w14:textId="77777777" w:rsidR="00433DF4" w:rsidRPr="00E55B13" w:rsidRDefault="00433DF4" w:rsidP="00433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14:paraId="1C654254" w14:textId="77777777" w:rsidR="00433DF4" w:rsidRPr="00E55B13" w:rsidRDefault="00433DF4" w:rsidP="00433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 Область применения программ</w:t>
      </w:r>
      <w:r w:rsidR="00E300B6"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ы</w:t>
      </w:r>
    </w:p>
    <w:p w14:paraId="73AE4CAE" w14:textId="77777777" w:rsidR="00433DF4" w:rsidRPr="00E55B13" w:rsidRDefault="00433DF4" w:rsidP="00BB6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0C0A9F3" w14:textId="77777777" w:rsidR="0011755F" w:rsidRPr="0011755F" w:rsidRDefault="00E300B6" w:rsidP="001175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 xml:space="preserve">Программа дисциплины является частью программы подготовки квалифицированных рабочих, служащих в соответствии с ФГОС по профессии </w:t>
      </w:r>
      <w:r w:rsidR="0011755F" w:rsidRPr="0011755F">
        <w:rPr>
          <w:rFonts w:ascii="Times New Roman" w:hAnsi="Times New Roman"/>
          <w:bCs/>
          <w:sz w:val="28"/>
          <w:szCs w:val="28"/>
        </w:rPr>
        <w:t>23.01.09 Помощник машиниста (по видам подвижного состава на железнодорожном транспорте)</w:t>
      </w:r>
    </w:p>
    <w:p w14:paraId="7A4470C4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EA716D3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Программа учебной дисциплины может быть использована в дополнительном профессиональном образовании для подготовки квалифицированных рабочих по профессии:</w:t>
      </w:r>
    </w:p>
    <w:p w14:paraId="5B237930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 xml:space="preserve">16878 Помощник машиниста тепловоза; </w:t>
      </w:r>
    </w:p>
    <w:p w14:paraId="7AED0CC9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 xml:space="preserve">16885 Помощник машиниста электровоза; </w:t>
      </w:r>
    </w:p>
    <w:p w14:paraId="73107FDD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 xml:space="preserve">18507 Слесарь по осмотру и ремонту локомотивов на пунктах технического обслуживания; </w:t>
      </w:r>
    </w:p>
    <w:p w14:paraId="5B06436F" w14:textId="77777777" w:rsidR="00E300B6" w:rsidRPr="00E55B13" w:rsidRDefault="00E300B6" w:rsidP="00E300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18540 Слесарь по ремонту подвижного состава.</w:t>
      </w:r>
    </w:p>
    <w:p w14:paraId="1A55E6CC" w14:textId="77777777" w:rsidR="00BB6708" w:rsidRPr="00E55B13" w:rsidRDefault="00BB670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83E20B" w14:textId="77777777" w:rsidR="00CB43A8" w:rsidRPr="00E55B13" w:rsidRDefault="00CB43A8" w:rsidP="00CB4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14:paraId="1A83BA35" w14:textId="77777777" w:rsidR="00CB43A8" w:rsidRPr="00E55B13" w:rsidRDefault="00CB43A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A8B409F" w14:textId="77777777" w:rsidR="00CB43A8" w:rsidRPr="00E55B13" w:rsidRDefault="00CB43A8" w:rsidP="00CB4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sz w:val="28"/>
          <w:szCs w:val="28"/>
          <w:lang w:eastAsia="ru-RU"/>
        </w:rPr>
        <w:t>дисциплина входит в о</w:t>
      </w:r>
      <w:r w:rsidRPr="00E55B13">
        <w:rPr>
          <w:rFonts w:ascii="Times New Roman" w:hAnsi="Times New Roman"/>
          <w:sz w:val="28"/>
          <w:szCs w:val="28"/>
          <w:lang w:eastAsia="ru-RU"/>
        </w:rPr>
        <w:t>бщепрофессиональный цикл</w:t>
      </w:r>
    </w:p>
    <w:p w14:paraId="5B3AE488" w14:textId="77777777" w:rsidR="00CB43A8" w:rsidRPr="00E55B13" w:rsidRDefault="00CB43A8" w:rsidP="00CB4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5E2E43" w14:textId="77777777" w:rsidR="00CB43A8" w:rsidRPr="00E55B13" w:rsidRDefault="00CB43A8" w:rsidP="00CB4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121C005" w14:textId="77777777" w:rsidR="00CB43A8" w:rsidRPr="00E55B13" w:rsidRDefault="00CB43A8" w:rsidP="00CB43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26D04713" w14:textId="77777777" w:rsidR="00273F1C" w:rsidRPr="00E55B13" w:rsidRDefault="00273F1C" w:rsidP="00CB4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1F4373C7" w14:textId="77777777" w:rsidR="00BC1F8F" w:rsidRPr="00E55B13" w:rsidRDefault="00BC1F8F" w:rsidP="00BC1F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образующийся должен уметь:</w:t>
      </w:r>
    </w:p>
    <w:p w14:paraId="79BD64E4" w14:textId="77777777" w:rsidR="00CB43A8" w:rsidRPr="00E55B13" w:rsidRDefault="00AC7CD9" w:rsidP="00CB4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знать: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</w:t>
      </w:r>
      <w:r w:rsidRPr="00E55B13">
        <w:rPr>
          <w:rFonts w:ascii="Times New Roman" w:hAnsi="Times New Roman"/>
          <w:sz w:val="28"/>
          <w:szCs w:val="28"/>
          <w:lang w:eastAsia="ru-RU"/>
        </w:rPr>
        <w:lastRenderedPageBreak/>
        <w:t>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14:paraId="71D48998" w14:textId="77777777" w:rsidR="00E300B6" w:rsidRPr="00E55B13" w:rsidRDefault="00E300B6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1AF7559" w14:textId="77777777" w:rsidR="00BB6708" w:rsidRPr="00E55B13" w:rsidRDefault="00BB670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14:paraId="433584D0" w14:textId="77777777" w:rsidR="00BB6708" w:rsidRPr="00E55B13" w:rsidRDefault="00BB6708" w:rsidP="00B96ECE">
      <w:pPr>
        <w:pStyle w:val="a6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77350337" w14:textId="77777777" w:rsidR="00BB6708" w:rsidRPr="00E55B13" w:rsidRDefault="00BB6708" w:rsidP="00B96ECE">
      <w:pPr>
        <w:pStyle w:val="a6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47C95C27" w14:textId="77777777" w:rsidR="00BB6708" w:rsidRPr="00E55B13" w:rsidRDefault="00BB6708" w:rsidP="00B96ECE">
      <w:pPr>
        <w:pStyle w:val="a6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14:paraId="12E111B9" w14:textId="77777777" w:rsidR="00B96ECE" w:rsidRPr="00E55B13" w:rsidRDefault="00BB6708" w:rsidP="001313C7">
      <w:pPr>
        <w:pStyle w:val="a6"/>
        <w:numPr>
          <w:ilvl w:val="0"/>
          <w:numId w:val="1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14:paraId="5F71999B" w14:textId="77777777" w:rsidR="00BB6708" w:rsidRPr="00E55B13" w:rsidRDefault="00B96ECE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hAnsiTheme="majorBidi" w:cstheme="majorBidi"/>
          <w:sz w:val="28"/>
          <w:szCs w:val="28"/>
          <w:lang w:eastAsia="ru-RU"/>
        </w:rPr>
      </w:pPr>
      <w:r w:rsidRPr="00E55B13">
        <w:rPr>
          <w:rFonts w:asciiTheme="majorBidi" w:eastAsia="Times New Roman" w:hAnsiTheme="majorBidi" w:cstheme="majorBidi"/>
          <w:sz w:val="28"/>
          <w:lang w:eastAsia="ru-RU" w:bidi="ru-RU"/>
        </w:rPr>
        <w:t>Формируемые общие компетенции:</w:t>
      </w:r>
    </w:p>
    <w:p w14:paraId="241EC061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14:paraId="4AC70063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4F66A3D1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2FA75834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14:paraId="41EF7D1C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14:paraId="1B9F7A2F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14:paraId="501F1CD6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54A22DAF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BF7AA6" w14:textId="77777777" w:rsidR="00B96ECE" w:rsidRPr="00E55B13" w:rsidRDefault="00B96ECE" w:rsidP="00B96E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Формируемые профессиональные компетенции, включающие в себя способность:</w:t>
      </w:r>
    </w:p>
    <w:p w14:paraId="08D1179D" w14:textId="77777777" w:rsidR="00B96ECE" w:rsidRPr="00E55B13" w:rsidRDefault="00B96ECE" w:rsidP="00B96EC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lastRenderedPageBreak/>
        <w:t>ПК 1.1. 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состава;</w:t>
      </w:r>
    </w:p>
    <w:p w14:paraId="58838553" w14:textId="77777777" w:rsidR="00B96ECE" w:rsidRPr="00E55B13" w:rsidRDefault="00B96ECE" w:rsidP="0095697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ПК 1.2. Выполнять работы по разборке, ремонту, сборке и регулировке электродви</w:t>
      </w:r>
      <w:r w:rsidR="0095697B" w:rsidRPr="00E55B13">
        <w:rPr>
          <w:rFonts w:ascii="Times New Roman" w:hAnsi="Times New Roman"/>
          <w:sz w:val="28"/>
          <w:szCs w:val="28"/>
          <w:lang w:eastAsia="ru-RU"/>
        </w:rPr>
        <w:t>гателей, их деталей и узлов;</w:t>
      </w:r>
    </w:p>
    <w:p w14:paraId="489EB032" w14:textId="77777777" w:rsidR="00500E0B" w:rsidRPr="00E55B13" w:rsidRDefault="00500E0B" w:rsidP="00500E0B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ПК 2.1. Проводить испытания надежности работы обслуживаемого электрооборудования после произведенного ремонта;</w:t>
      </w:r>
    </w:p>
    <w:p w14:paraId="0ADA4F5A" w14:textId="77777777" w:rsidR="00500E0B" w:rsidRPr="00E55B13" w:rsidRDefault="00500E0B" w:rsidP="00500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5B13">
        <w:rPr>
          <w:rFonts w:ascii="Times New Roman" w:hAnsi="Times New Roman"/>
          <w:sz w:val="28"/>
          <w:szCs w:val="28"/>
          <w:lang w:eastAsia="ru-RU"/>
        </w:rPr>
        <w:t>ПК 2.2. Оформлять техническую, технологическую и отчетную документацию.</w:t>
      </w:r>
    </w:p>
    <w:p w14:paraId="7422D35C" w14:textId="77777777" w:rsidR="00500E0B" w:rsidRPr="00E55B13" w:rsidRDefault="00500E0B" w:rsidP="00500E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7135BF1" w14:textId="77777777" w:rsidR="001313C7" w:rsidRPr="00E55B13" w:rsidRDefault="001313C7" w:rsidP="001313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sz w:val="28"/>
          <w:szCs w:val="28"/>
          <w:lang w:eastAsia="ru-RU"/>
        </w:rPr>
        <w:t>Формируемые личностные результаты</w:t>
      </w:r>
    </w:p>
    <w:p w14:paraId="3CBB1F91" w14:textId="77777777" w:rsidR="001313C7" w:rsidRPr="00E55B13" w:rsidRDefault="001313C7" w:rsidP="001313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5"/>
        <w:gridCol w:w="1553"/>
      </w:tblGrid>
      <w:tr w:rsidR="00E55B13" w:rsidRPr="00E55B13" w14:paraId="148FCB4D" w14:textId="77777777" w:rsidTr="00BF2FCC">
        <w:tc>
          <w:tcPr>
            <w:tcW w:w="8897" w:type="dxa"/>
          </w:tcPr>
          <w:p w14:paraId="71B6D09E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0" w:name="_Hlk73632186"/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0D6E4087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59AE29B9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241" w:type="dxa"/>
            <w:vAlign w:val="center"/>
          </w:tcPr>
          <w:p w14:paraId="09837E45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E55B13" w:rsidRPr="00E55B13" w14:paraId="179BF833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6FF38" w14:textId="77777777" w:rsidR="001313C7" w:rsidRPr="00E55B13" w:rsidRDefault="001313C7" w:rsidP="001313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1241" w:type="dxa"/>
            <w:vAlign w:val="center"/>
          </w:tcPr>
          <w:p w14:paraId="4F29F4AA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E55B13" w:rsidRPr="00E55B13" w14:paraId="7F261B35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D7938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41" w:type="dxa"/>
            <w:vAlign w:val="center"/>
          </w:tcPr>
          <w:p w14:paraId="2F703821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E55B13" w:rsidRPr="00E55B13" w14:paraId="1A60675F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EBC8F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41" w:type="dxa"/>
            <w:vAlign w:val="center"/>
          </w:tcPr>
          <w:p w14:paraId="28C4A0FA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E55B13" w:rsidRPr="00E55B13" w14:paraId="60679DD5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A6519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41" w:type="dxa"/>
            <w:vAlign w:val="center"/>
          </w:tcPr>
          <w:p w14:paraId="2FB57C20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E55B13" w:rsidRPr="00E55B13" w14:paraId="33D395CE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ED5CA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41" w:type="dxa"/>
            <w:vAlign w:val="center"/>
          </w:tcPr>
          <w:p w14:paraId="73FC5EF3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E55B13" w:rsidRPr="00E55B13" w14:paraId="1271CABA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6BE40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41" w:type="dxa"/>
            <w:vAlign w:val="center"/>
          </w:tcPr>
          <w:p w14:paraId="045D82DB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E55B13" w:rsidRPr="00E55B13" w14:paraId="7290DE68" w14:textId="77777777" w:rsidTr="00BF2FCC">
        <w:trPr>
          <w:trHeight w:val="268"/>
        </w:trPr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AF9C5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41" w:type="dxa"/>
            <w:vAlign w:val="center"/>
          </w:tcPr>
          <w:p w14:paraId="32CCB6E3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E55B13" w:rsidRPr="00E55B13" w14:paraId="507AF817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1219C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41" w:type="dxa"/>
            <w:vAlign w:val="center"/>
          </w:tcPr>
          <w:p w14:paraId="386331D1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E55B13" w:rsidRPr="00E55B13" w14:paraId="16CA659B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C6A0B" w14:textId="77777777" w:rsidR="001313C7" w:rsidRPr="00E55B13" w:rsidRDefault="001313C7" w:rsidP="001313C7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41" w:type="dxa"/>
            <w:vAlign w:val="center"/>
          </w:tcPr>
          <w:p w14:paraId="5DCCD9BF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E55B13" w:rsidRPr="00E55B13" w14:paraId="0C0DD213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8B064" w14:textId="77777777" w:rsidR="001313C7" w:rsidRPr="00E55B13" w:rsidRDefault="001313C7" w:rsidP="001313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41" w:type="dxa"/>
            <w:vAlign w:val="center"/>
          </w:tcPr>
          <w:p w14:paraId="7B83D84C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E55B13" w:rsidRPr="00E55B13" w14:paraId="1422B632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0DD20" w14:textId="77777777" w:rsidR="001313C7" w:rsidRPr="00E55B13" w:rsidRDefault="001313C7" w:rsidP="001313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41" w:type="dxa"/>
            <w:vAlign w:val="center"/>
          </w:tcPr>
          <w:p w14:paraId="186FCD46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E55B13" w:rsidRPr="00E55B13" w14:paraId="56B32E62" w14:textId="77777777" w:rsidTr="00BF2FCC">
        <w:tc>
          <w:tcPr>
            <w:tcW w:w="8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465BF" w14:textId="77777777" w:rsidR="001313C7" w:rsidRPr="00E55B13" w:rsidRDefault="001313C7" w:rsidP="001313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41" w:type="dxa"/>
            <w:vAlign w:val="center"/>
          </w:tcPr>
          <w:p w14:paraId="2DB0121A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E55B13" w:rsidRPr="00E55B13" w14:paraId="4C15393B" w14:textId="77777777" w:rsidTr="00BF2FCC">
        <w:tc>
          <w:tcPr>
            <w:tcW w:w="10138" w:type="dxa"/>
            <w:gridSpan w:val="2"/>
            <w:vAlign w:val="center"/>
          </w:tcPr>
          <w:p w14:paraId="3307559F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B6C7D71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E55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55B13" w:rsidRPr="00E55B13" w14:paraId="73B408EC" w14:textId="77777777" w:rsidTr="00BF2FCC">
        <w:tc>
          <w:tcPr>
            <w:tcW w:w="8897" w:type="dxa"/>
          </w:tcPr>
          <w:p w14:paraId="65417CD3" w14:textId="77777777" w:rsidR="001313C7" w:rsidRPr="00E55B13" w:rsidRDefault="001313C7" w:rsidP="001313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1241" w:type="dxa"/>
            <w:vAlign w:val="center"/>
          </w:tcPr>
          <w:p w14:paraId="1C5E962D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E55B13" w:rsidRPr="00E55B13" w14:paraId="0BD69686" w14:textId="77777777" w:rsidTr="00BF2FCC">
        <w:tc>
          <w:tcPr>
            <w:tcW w:w="8897" w:type="dxa"/>
          </w:tcPr>
          <w:p w14:paraId="5CC73800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241" w:type="dxa"/>
            <w:vAlign w:val="center"/>
          </w:tcPr>
          <w:p w14:paraId="61BC31FD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E55B13" w:rsidRPr="00E55B13" w14:paraId="7EA82EF6" w14:textId="77777777" w:rsidTr="00BF2FCC">
        <w:tc>
          <w:tcPr>
            <w:tcW w:w="8897" w:type="dxa"/>
          </w:tcPr>
          <w:p w14:paraId="42593D77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241" w:type="dxa"/>
            <w:vAlign w:val="center"/>
          </w:tcPr>
          <w:p w14:paraId="7497CD34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E55B13" w:rsidRPr="00E55B13" w14:paraId="50AA40A6" w14:textId="77777777" w:rsidTr="00BF2FCC">
        <w:tc>
          <w:tcPr>
            <w:tcW w:w="8897" w:type="dxa"/>
          </w:tcPr>
          <w:p w14:paraId="151E82F0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241" w:type="dxa"/>
            <w:vAlign w:val="center"/>
          </w:tcPr>
          <w:p w14:paraId="4E91F67F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E55B13" w:rsidRPr="00E55B13" w14:paraId="7C389D4E" w14:textId="77777777" w:rsidTr="00BF2FCC">
        <w:tc>
          <w:tcPr>
            <w:tcW w:w="8897" w:type="dxa"/>
          </w:tcPr>
          <w:p w14:paraId="2E7F0A54" w14:textId="77777777" w:rsidR="001313C7" w:rsidRPr="00E55B13" w:rsidRDefault="001313C7" w:rsidP="001313C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1241" w:type="dxa"/>
            <w:vAlign w:val="center"/>
          </w:tcPr>
          <w:p w14:paraId="5ABC132D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E55B13" w:rsidRPr="00E55B13" w14:paraId="290B290D" w14:textId="77777777" w:rsidTr="00BF2FCC">
        <w:tc>
          <w:tcPr>
            <w:tcW w:w="10138" w:type="dxa"/>
            <w:gridSpan w:val="2"/>
            <w:vAlign w:val="center"/>
          </w:tcPr>
          <w:p w14:paraId="22F7B21F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379219C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E55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55B13" w:rsidRPr="00E55B13" w14:paraId="4F343206" w14:textId="77777777" w:rsidTr="00BF2FCC">
        <w:tc>
          <w:tcPr>
            <w:tcW w:w="8897" w:type="dxa"/>
          </w:tcPr>
          <w:p w14:paraId="2C32A739" w14:textId="77777777" w:rsidR="001313C7" w:rsidRPr="00E55B13" w:rsidRDefault="001313C7" w:rsidP="001313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1241" w:type="dxa"/>
            <w:vAlign w:val="center"/>
          </w:tcPr>
          <w:p w14:paraId="2E4604D5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E55B13" w:rsidRPr="00E55B13" w14:paraId="3B70063B" w14:textId="77777777" w:rsidTr="00BF2FCC">
        <w:tc>
          <w:tcPr>
            <w:tcW w:w="8897" w:type="dxa"/>
          </w:tcPr>
          <w:p w14:paraId="206FF76F" w14:textId="77777777" w:rsidR="001313C7" w:rsidRPr="00E55B13" w:rsidRDefault="001313C7" w:rsidP="001313C7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241" w:type="dxa"/>
            <w:vAlign w:val="center"/>
          </w:tcPr>
          <w:p w14:paraId="02741C58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E55B13" w:rsidRPr="00E55B13" w14:paraId="0C2C8830" w14:textId="77777777" w:rsidTr="00BF2FCC">
        <w:tc>
          <w:tcPr>
            <w:tcW w:w="8897" w:type="dxa"/>
          </w:tcPr>
          <w:p w14:paraId="53ABC9FF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241" w:type="dxa"/>
            <w:vAlign w:val="center"/>
          </w:tcPr>
          <w:p w14:paraId="00710DD6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E55B13" w:rsidRPr="00E55B13" w14:paraId="2B3844C0" w14:textId="77777777" w:rsidTr="00BF2FCC">
        <w:tc>
          <w:tcPr>
            <w:tcW w:w="10138" w:type="dxa"/>
            <w:gridSpan w:val="2"/>
            <w:vAlign w:val="center"/>
          </w:tcPr>
          <w:p w14:paraId="23714AD2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C500DCD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362E59D0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55B13" w:rsidRPr="00E55B13" w14:paraId="52A5ED03" w14:textId="77777777" w:rsidTr="00BF2FCC">
        <w:tc>
          <w:tcPr>
            <w:tcW w:w="8897" w:type="dxa"/>
          </w:tcPr>
          <w:p w14:paraId="28B23877" w14:textId="77777777" w:rsidR="001313C7" w:rsidRPr="00E55B13" w:rsidRDefault="001313C7" w:rsidP="001313C7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1241" w:type="dxa"/>
            <w:vAlign w:val="center"/>
          </w:tcPr>
          <w:p w14:paraId="582D0858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E55B13" w:rsidRPr="00E55B13" w14:paraId="46DD9FAA" w14:textId="77777777" w:rsidTr="00BF2FCC">
        <w:tc>
          <w:tcPr>
            <w:tcW w:w="8897" w:type="dxa"/>
          </w:tcPr>
          <w:p w14:paraId="42826C26" w14:textId="77777777" w:rsidR="001313C7" w:rsidRPr="00E55B13" w:rsidRDefault="001313C7" w:rsidP="001313C7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241" w:type="dxa"/>
            <w:vAlign w:val="center"/>
          </w:tcPr>
          <w:p w14:paraId="207BC267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E55B13" w:rsidRPr="00E55B13" w14:paraId="61DACB93" w14:textId="77777777" w:rsidTr="00BF2FCC">
        <w:tc>
          <w:tcPr>
            <w:tcW w:w="8897" w:type="dxa"/>
          </w:tcPr>
          <w:p w14:paraId="3F432A14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41" w:type="dxa"/>
            <w:vAlign w:val="center"/>
          </w:tcPr>
          <w:p w14:paraId="0EB21BA2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E55B13" w:rsidRPr="00E55B13" w14:paraId="064CB580" w14:textId="77777777" w:rsidTr="00BF2FCC">
        <w:tc>
          <w:tcPr>
            <w:tcW w:w="10138" w:type="dxa"/>
            <w:gridSpan w:val="2"/>
            <w:vAlign w:val="center"/>
          </w:tcPr>
          <w:p w14:paraId="21C0A94F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72C0C8B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6FEA3052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E55B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55B13" w:rsidRPr="00E55B13" w14:paraId="28272F21" w14:textId="77777777" w:rsidTr="00BF2FCC">
        <w:tc>
          <w:tcPr>
            <w:tcW w:w="8897" w:type="dxa"/>
          </w:tcPr>
          <w:p w14:paraId="47DB9EC8" w14:textId="77777777" w:rsidR="001313C7" w:rsidRPr="00E55B13" w:rsidRDefault="001313C7" w:rsidP="001313C7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241" w:type="dxa"/>
            <w:vAlign w:val="center"/>
          </w:tcPr>
          <w:p w14:paraId="4F6729BC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43B8EB49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55B13" w:rsidRPr="00E55B13" w14:paraId="1C090A04" w14:textId="77777777" w:rsidTr="00BF2FCC">
        <w:tc>
          <w:tcPr>
            <w:tcW w:w="8897" w:type="dxa"/>
          </w:tcPr>
          <w:p w14:paraId="0247D624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241" w:type="dxa"/>
            <w:vAlign w:val="center"/>
          </w:tcPr>
          <w:p w14:paraId="18EECBB1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E55B13" w:rsidRPr="00E55B13" w14:paraId="79BB9A8E" w14:textId="77777777" w:rsidTr="00BF2FCC">
        <w:tc>
          <w:tcPr>
            <w:tcW w:w="8897" w:type="dxa"/>
          </w:tcPr>
          <w:p w14:paraId="21D1F53A" w14:textId="77777777" w:rsidR="001313C7" w:rsidRPr="00E55B13" w:rsidRDefault="001313C7" w:rsidP="001313C7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241" w:type="dxa"/>
            <w:vAlign w:val="center"/>
          </w:tcPr>
          <w:p w14:paraId="0EB96746" w14:textId="77777777" w:rsidR="001313C7" w:rsidRPr="00E55B13" w:rsidRDefault="001313C7" w:rsidP="001313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26</w:t>
            </w:r>
          </w:p>
        </w:tc>
      </w:tr>
      <w:bookmarkEnd w:id="0"/>
    </w:tbl>
    <w:p w14:paraId="080FB3EC" w14:textId="77777777" w:rsidR="00551A05" w:rsidRDefault="00551A05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54D83D" w14:textId="77777777" w:rsidR="00551A05" w:rsidRDefault="00551A05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D252748" w14:textId="5D761D74" w:rsidR="00AD2000" w:rsidRPr="00E55B13" w:rsidRDefault="00AD2000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1.4. </w:t>
      </w:r>
      <w:r w:rsidR="00A40D92"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</w:t>
      </w:r>
      <w:r w:rsidRPr="00E55B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оличество часов на освоение программы дисциплины:</w:t>
      </w:r>
    </w:p>
    <w:p w14:paraId="0560CC01" w14:textId="77777777" w:rsidR="00AD2000" w:rsidRPr="00E55B13" w:rsidRDefault="00AD2000" w:rsidP="00AD2000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Максимальная</w:t>
      </w:r>
      <w:r w:rsidR="007C2DDF" w:rsidRPr="00E55B13">
        <w:rPr>
          <w:rFonts w:ascii="Times New Roman" w:hAnsi="Times New Roman"/>
          <w:sz w:val="28"/>
          <w:szCs w:val="28"/>
        </w:rPr>
        <w:t xml:space="preserve"> учебная нагрузка</w:t>
      </w:r>
      <w:r w:rsidRPr="00E55B13">
        <w:rPr>
          <w:rFonts w:ascii="Times New Roman" w:hAnsi="Times New Roman"/>
          <w:sz w:val="28"/>
          <w:szCs w:val="28"/>
        </w:rPr>
        <w:t xml:space="preserve"> </w:t>
      </w:r>
      <w:r w:rsidRPr="00E55B13">
        <w:rPr>
          <w:rFonts w:ascii="Times New Roman" w:hAnsi="Times New Roman"/>
          <w:bCs/>
          <w:sz w:val="28"/>
          <w:szCs w:val="28"/>
        </w:rPr>
        <w:t xml:space="preserve">— </w:t>
      </w:r>
      <w:r w:rsidR="00DD7085" w:rsidRPr="00E55B13">
        <w:rPr>
          <w:rFonts w:ascii="Times New Roman" w:hAnsi="Times New Roman"/>
          <w:bCs/>
          <w:sz w:val="28"/>
          <w:szCs w:val="28"/>
        </w:rPr>
        <w:t>78</w:t>
      </w:r>
      <w:r w:rsidRPr="00E55B13">
        <w:rPr>
          <w:rFonts w:ascii="Times New Roman" w:hAnsi="Times New Roman"/>
          <w:bCs/>
          <w:sz w:val="28"/>
          <w:szCs w:val="28"/>
        </w:rPr>
        <w:t xml:space="preserve"> час</w:t>
      </w:r>
      <w:r w:rsidR="00DD7085" w:rsidRPr="00E55B13">
        <w:rPr>
          <w:rFonts w:ascii="Times New Roman" w:hAnsi="Times New Roman"/>
          <w:bCs/>
          <w:sz w:val="28"/>
          <w:szCs w:val="28"/>
        </w:rPr>
        <w:t>ов</w:t>
      </w:r>
      <w:r w:rsidRPr="00E55B13">
        <w:rPr>
          <w:rFonts w:ascii="Times New Roman" w:hAnsi="Times New Roman"/>
          <w:bCs/>
          <w:sz w:val="28"/>
          <w:szCs w:val="28"/>
        </w:rPr>
        <w:t>., из них:</w:t>
      </w:r>
    </w:p>
    <w:p w14:paraId="6D7EE37B" w14:textId="77777777" w:rsidR="00AD2000" w:rsidRPr="00E55B13" w:rsidRDefault="00AD2000" w:rsidP="00AD2000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B13">
        <w:rPr>
          <w:rFonts w:ascii="Times New Roman" w:hAnsi="Times New Roman"/>
          <w:bCs/>
          <w:sz w:val="28"/>
          <w:szCs w:val="28"/>
        </w:rPr>
        <w:t xml:space="preserve">обязательной аудиторной учебной нагрузки </w:t>
      </w:r>
      <w:r w:rsidR="00DD7085" w:rsidRPr="00E55B13">
        <w:rPr>
          <w:rFonts w:ascii="Times New Roman" w:hAnsi="Times New Roman"/>
          <w:bCs/>
          <w:sz w:val="28"/>
          <w:szCs w:val="28"/>
        </w:rPr>
        <w:t>–</w:t>
      </w:r>
      <w:r w:rsidRPr="00E55B13">
        <w:rPr>
          <w:rFonts w:ascii="Times New Roman" w:hAnsi="Times New Roman"/>
          <w:bCs/>
          <w:sz w:val="28"/>
          <w:szCs w:val="28"/>
        </w:rPr>
        <w:t xml:space="preserve"> 56 час</w:t>
      </w:r>
      <w:r w:rsidR="00DD7085" w:rsidRPr="00E55B13">
        <w:rPr>
          <w:rFonts w:ascii="Times New Roman" w:hAnsi="Times New Roman"/>
          <w:bCs/>
          <w:sz w:val="28"/>
          <w:szCs w:val="28"/>
        </w:rPr>
        <w:t>ов</w:t>
      </w:r>
    </w:p>
    <w:p w14:paraId="37E9CA77" w14:textId="77777777" w:rsidR="001313C7" w:rsidRPr="00E55B13" w:rsidRDefault="00AD2000" w:rsidP="006F70B3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B13">
        <w:rPr>
          <w:rFonts w:ascii="Times New Roman" w:hAnsi="Times New Roman"/>
          <w:bCs/>
          <w:sz w:val="28"/>
          <w:szCs w:val="28"/>
        </w:rPr>
        <w:t xml:space="preserve">внеаудиторная самостоятельная работа – </w:t>
      </w:r>
      <w:r w:rsidR="00700A1B">
        <w:rPr>
          <w:rFonts w:ascii="Times New Roman" w:hAnsi="Times New Roman"/>
          <w:bCs/>
          <w:sz w:val="28"/>
          <w:szCs w:val="28"/>
        </w:rPr>
        <w:t>22</w:t>
      </w:r>
      <w:r w:rsidRPr="00E55B13">
        <w:rPr>
          <w:rFonts w:ascii="Times New Roman" w:hAnsi="Times New Roman"/>
          <w:bCs/>
          <w:sz w:val="28"/>
          <w:szCs w:val="28"/>
        </w:rPr>
        <w:t xml:space="preserve"> часов</w:t>
      </w:r>
      <w:r w:rsidR="001313C7" w:rsidRPr="00E55B13">
        <w:rPr>
          <w:rFonts w:ascii="Times New Roman" w:hAnsi="Times New Roman"/>
          <w:bCs/>
          <w:sz w:val="28"/>
          <w:szCs w:val="28"/>
        </w:rPr>
        <w:t xml:space="preserve"> </w:t>
      </w:r>
    </w:p>
    <w:p w14:paraId="1F08F68C" w14:textId="2CF8619F" w:rsidR="00AD2000" w:rsidRDefault="006F70B3" w:rsidP="001313C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5B13">
        <w:rPr>
          <w:rFonts w:ascii="Times New Roman" w:hAnsi="Times New Roman"/>
          <w:bCs/>
          <w:sz w:val="28"/>
          <w:szCs w:val="28"/>
        </w:rPr>
        <w:t>работа над индивидуальным проектом – 5 часов</w:t>
      </w:r>
    </w:p>
    <w:p w14:paraId="4FC5D2D9" w14:textId="77777777" w:rsidR="00551A05" w:rsidRPr="00E55B13" w:rsidRDefault="00551A05" w:rsidP="001313C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35E71EFE" w14:textId="77777777" w:rsidR="00AD2000" w:rsidRPr="00E55B13" w:rsidRDefault="00AD2000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b/>
          <w:sz w:val="24"/>
          <w:szCs w:val="24"/>
          <w:lang w:eastAsia="ru-RU"/>
        </w:rPr>
        <w:t>2. СТРУКТУРА И СОДЕРЖАНИЕ ДИСЦИПЛИНЫ</w:t>
      </w:r>
    </w:p>
    <w:p w14:paraId="7E9CD0B5" w14:textId="77777777" w:rsidR="00AD2000" w:rsidRPr="00E55B13" w:rsidRDefault="00AD2000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FFB92C" w14:textId="77777777" w:rsidR="00AD2000" w:rsidRPr="00E55B13" w:rsidRDefault="00AD2000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6FABEB" w14:textId="77777777" w:rsidR="00AD2000" w:rsidRPr="00E55B13" w:rsidRDefault="00AD2000" w:rsidP="00AD2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Pr="00E55B13">
        <w:rPr>
          <w:rFonts w:ascii="Times New Roman" w:eastAsia="Times New Roman" w:hAnsi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14:paraId="50233588" w14:textId="77777777" w:rsidR="00AD2000" w:rsidRPr="00E55B13" w:rsidRDefault="00AD2000">
      <w:pPr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E55B13" w:rsidRPr="00E55B13" w14:paraId="13339B0E" w14:textId="77777777" w:rsidTr="006C107F">
        <w:tc>
          <w:tcPr>
            <w:tcW w:w="7621" w:type="dxa"/>
          </w:tcPr>
          <w:p w14:paraId="71C9701B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14:paraId="57DEA382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55B13" w:rsidRPr="00E55B13" w14:paraId="4D3DE87C" w14:textId="77777777" w:rsidTr="006C107F">
        <w:tc>
          <w:tcPr>
            <w:tcW w:w="7621" w:type="dxa"/>
          </w:tcPr>
          <w:p w14:paraId="3DD01FFC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14:paraId="7467CD5A" w14:textId="77777777" w:rsidR="00AD2000" w:rsidRPr="00E55B13" w:rsidRDefault="00DD7085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78</w:t>
            </w:r>
          </w:p>
        </w:tc>
      </w:tr>
      <w:tr w:rsidR="00E55B13" w:rsidRPr="00E55B13" w14:paraId="66B4A4CC" w14:textId="77777777" w:rsidTr="006C107F">
        <w:trPr>
          <w:trHeight w:val="273"/>
        </w:trPr>
        <w:tc>
          <w:tcPr>
            <w:tcW w:w="7621" w:type="dxa"/>
          </w:tcPr>
          <w:p w14:paraId="5B0CC160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14:paraId="13636209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56</w:t>
            </w:r>
          </w:p>
        </w:tc>
      </w:tr>
      <w:tr w:rsidR="00E55B13" w:rsidRPr="00E55B13" w14:paraId="07A69010" w14:textId="77777777" w:rsidTr="006C107F">
        <w:tc>
          <w:tcPr>
            <w:tcW w:w="7621" w:type="dxa"/>
          </w:tcPr>
          <w:p w14:paraId="3B23026C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14:paraId="4920BAAE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55B13" w:rsidRPr="00E55B13" w14:paraId="5011FCE2" w14:textId="77777777" w:rsidTr="006C107F">
        <w:trPr>
          <w:trHeight w:val="348"/>
        </w:trPr>
        <w:tc>
          <w:tcPr>
            <w:tcW w:w="7621" w:type="dxa"/>
          </w:tcPr>
          <w:p w14:paraId="1BF16A0A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14:paraId="177DCC44" w14:textId="7E053AA3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065EA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55B13" w:rsidRPr="00E55B13" w14:paraId="33776394" w14:textId="77777777" w:rsidTr="006C107F">
        <w:trPr>
          <w:trHeight w:val="522"/>
        </w:trPr>
        <w:tc>
          <w:tcPr>
            <w:tcW w:w="7621" w:type="dxa"/>
          </w:tcPr>
          <w:p w14:paraId="5D1F3C12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14:paraId="125073CE" w14:textId="03C1D056" w:rsidR="00AD2000" w:rsidRPr="00E55B13" w:rsidRDefault="00551A05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</w:tr>
      <w:tr w:rsidR="00E55B13" w:rsidRPr="00E55B13" w14:paraId="360F65F1" w14:textId="77777777" w:rsidTr="006C107F">
        <w:trPr>
          <w:trHeight w:val="823"/>
        </w:trPr>
        <w:tc>
          <w:tcPr>
            <w:tcW w:w="7621" w:type="dxa"/>
          </w:tcPr>
          <w:p w14:paraId="0633F205" w14:textId="77777777" w:rsidR="00AD2000" w:rsidRPr="00E55B13" w:rsidRDefault="00AD2000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14:paraId="11D867B6" w14:textId="77777777" w:rsidR="00AD2000" w:rsidRPr="00E55B13" w:rsidRDefault="00700A1B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6F70B3" w:rsidRPr="00E55B13" w14:paraId="5C09B1A6" w14:textId="77777777" w:rsidTr="006C107F">
        <w:tc>
          <w:tcPr>
            <w:tcW w:w="7621" w:type="dxa"/>
          </w:tcPr>
          <w:p w14:paraId="0AADBB96" w14:textId="77777777" w:rsidR="006F70B3" w:rsidRPr="00E55B13" w:rsidRDefault="006F70B3" w:rsidP="006F70B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зачета                                                                         </w:t>
            </w:r>
          </w:p>
        </w:tc>
        <w:tc>
          <w:tcPr>
            <w:tcW w:w="1950" w:type="dxa"/>
          </w:tcPr>
          <w:p w14:paraId="460229C8" w14:textId="77777777" w:rsidR="006F70B3" w:rsidRPr="00E55B13" w:rsidRDefault="006F70B3" w:rsidP="006C107F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7AF11EE5" w14:textId="77777777" w:rsidR="008A471D" w:rsidRPr="00E55B13" w:rsidRDefault="008A471D" w:rsidP="00A4193C">
      <w:pPr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0F3B1F1F" w14:textId="77777777" w:rsidR="00B57647" w:rsidRPr="00E55B13" w:rsidRDefault="00B57647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A259956" w14:textId="77777777" w:rsidR="00B57647" w:rsidRPr="00E55B13" w:rsidRDefault="00B57647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57647" w:rsidRPr="00E55B13" w:rsidSect="00B57647">
          <w:footerReference w:type="default" r:id="rId8"/>
          <w:type w:val="nextColumn"/>
          <w:pgSz w:w="11906" w:h="16838"/>
          <w:pgMar w:top="719" w:right="850" w:bottom="1134" w:left="1134" w:header="708" w:footer="708" w:gutter="0"/>
          <w:cols w:space="720"/>
        </w:sectPr>
      </w:pPr>
    </w:p>
    <w:p w14:paraId="3F787779" w14:textId="77777777" w:rsidR="00B57647" w:rsidRPr="00E55B13" w:rsidRDefault="00AC7CD9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i/>
          <w:sz w:val="24"/>
          <w:szCs w:val="24"/>
        </w:rPr>
      </w:pPr>
      <w:r w:rsidRPr="00E55B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2.2. Тематический план и содержание</w:t>
      </w:r>
      <w:r w:rsidR="00B57647" w:rsidRPr="00E55B13">
        <w:rPr>
          <w:rFonts w:asciiTheme="majorBidi" w:hAnsiTheme="majorBidi" w:cstheme="majorBidi"/>
          <w:sz w:val="24"/>
          <w:szCs w:val="24"/>
        </w:rPr>
        <w:t xml:space="preserve"> </w:t>
      </w:r>
      <w:r w:rsidR="00B57647" w:rsidRPr="00E55B13">
        <w:rPr>
          <w:rFonts w:asciiTheme="majorBidi" w:hAnsiTheme="majorBidi" w:cstheme="majorBidi"/>
          <w:b/>
          <w:sz w:val="24"/>
          <w:szCs w:val="24"/>
        </w:rPr>
        <w:t>ОП.07  «БЕЗОПАСТНОСТЬ ЖИЗНЕДЕЯТЕЛЬНОСТИ»</w:t>
      </w:r>
      <w:r w:rsidR="00B57647" w:rsidRPr="00E55B13">
        <w:rPr>
          <w:rFonts w:asciiTheme="majorBidi" w:hAnsiTheme="majorBidi" w:cstheme="majorBidi"/>
          <w:i/>
          <w:sz w:val="24"/>
          <w:szCs w:val="24"/>
        </w:rPr>
        <w:t xml:space="preserve"> </w:t>
      </w:r>
    </w:p>
    <w:p w14:paraId="0B8C20C5" w14:textId="77777777" w:rsidR="00B57647" w:rsidRPr="00E55B13" w:rsidRDefault="00B57647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Bidi" w:hAnsiTheme="majorBidi" w:cstheme="majorBidi"/>
          <w:bCs/>
          <w:i/>
          <w:sz w:val="24"/>
          <w:szCs w:val="24"/>
        </w:rPr>
      </w:pPr>
      <w:r w:rsidRPr="00E55B13">
        <w:rPr>
          <w:rFonts w:asciiTheme="majorBidi" w:hAnsiTheme="majorBidi" w:cstheme="majorBidi"/>
          <w:bCs/>
          <w:i/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1"/>
        <w:gridCol w:w="93"/>
        <w:gridCol w:w="6094"/>
        <w:gridCol w:w="1418"/>
        <w:gridCol w:w="1418"/>
        <w:gridCol w:w="1418"/>
        <w:gridCol w:w="1045"/>
        <w:gridCol w:w="123"/>
      </w:tblGrid>
      <w:tr w:rsidR="00551A05" w:rsidRPr="00E55B13" w14:paraId="6B9FA95E" w14:textId="77777777" w:rsidTr="00166317">
        <w:trPr>
          <w:trHeight w:val="650"/>
        </w:trPr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E7CE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933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91F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3926" w14:textId="3D80A460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Объём часов ПЗ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C664" w14:textId="1F2C2960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Объём часов СР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C8C3" w14:textId="6DB95514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551A05" w:rsidRPr="00E55B13" w14:paraId="0CA340A6" w14:textId="77777777" w:rsidTr="00166317"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74C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08D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5208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CCA7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5116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CC8E" w14:textId="3124DA59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264A93" w:rsidRPr="00E55B13" w14:paraId="58747C8D" w14:textId="77777777" w:rsidTr="00166317">
        <w:tc>
          <w:tcPr>
            <w:tcW w:w="3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EAB5" w14:textId="77777777" w:rsidR="00551A05" w:rsidRPr="00535F19" w:rsidRDefault="00551A05" w:rsidP="00535F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35F19">
              <w:rPr>
                <w:rFonts w:asciiTheme="majorBidi" w:hAnsiTheme="majorBidi" w:cstheme="majorBidi"/>
                <w:b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09C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E533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7F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0F72" w14:textId="4508A124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46A94336" w14:textId="77777777" w:rsidTr="00166317"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B1BE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DE87" w14:textId="77777777" w:rsidR="00551A05" w:rsidRPr="00551A05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E60B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E28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2C6C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F75B" w14:textId="5A70D7F8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709D0CDD" w14:textId="77777777" w:rsidTr="00166317">
        <w:trPr>
          <w:trHeight w:val="3046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50B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B3F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(БЖД) 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14:paraId="37BC51B6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8444" w14:textId="17BE9F83" w:rsidR="00551A05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FE8E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BDD8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F3AE" w14:textId="2526F138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9C61EEB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338A6751" w14:textId="77777777" w:rsidTr="00166317">
        <w:tc>
          <w:tcPr>
            <w:tcW w:w="3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5EEA" w14:textId="77777777" w:rsidR="00551A05" w:rsidRPr="00535F19" w:rsidRDefault="00551A05" w:rsidP="00B57647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35F19">
              <w:rPr>
                <w:rFonts w:asciiTheme="majorBidi" w:hAnsiTheme="majorBidi" w:cstheme="majorBidi"/>
                <w:b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1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AA20" w14:textId="07C4CCB1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4FE91F03" w14:textId="77777777" w:rsidTr="00166317"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5229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 Чрезвычайные ситуации природного происхождения и техногенного и социального происхождения.</w:t>
            </w:r>
          </w:p>
          <w:p w14:paraId="241ED087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2.2 Чрезвычайные ситуации метеорологического характера</w:t>
            </w:r>
          </w:p>
          <w:p w14:paraId="4D329885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11F91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2.3 Чрезвычайные ситуации гидрологического характера</w:t>
            </w:r>
          </w:p>
          <w:p w14:paraId="4711528F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Тема 2.4 Природные чрезвычайные ситуации биологического происхождения</w:t>
            </w:r>
          </w:p>
          <w:p w14:paraId="7E99095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72AB" w14:textId="77777777" w:rsidR="00551A05" w:rsidRPr="00551A05" w:rsidRDefault="00551A05" w:rsidP="00B576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6E8E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FB73CF" w14:textId="43FB7007" w:rsidR="00551A05" w:rsidRPr="00E55B13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9968CC9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A3EAE3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158FA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45963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76E792" w14:textId="3F9B276D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9EB577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DA45F82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F0F0CA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7526B3F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6317" w:rsidRPr="00E55B13" w14:paraId="3828CE94" w14:textId="77777777" w:rsidTr="00166317">
        <w:trPr>
          <w:trHeight w:val="1104"/>
        </w:trPr>
        <w:tc>
          <w:tcPr>
            <w:tcW w:w="1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88BC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7B8C" w14:textId="61121B35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Понятия и общая классификация чрезвычайных ситуаций (ЧС). Характерные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признаки ЧС: по природе возникновения, по масштабам распространения </w:t>
            </w:r>
            <w:r w:rsidR="00264A93" w:rsidRPr="00E55B13">
              <w:rPr>
                <w:rFonts w:asciiTheme="majorBidi" w:hAnsiTheme="majorBidi" w:cstheme="majorBidi"/>
                <w:sz w:val="24"/>
                <w:szCs w:val="24"/>
              </w:rPr>
              <w:t>последствий, по</w:t>
            </w: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 причине возникновения, по возможности предотвращения ЧС.</w:t>
            </w: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8F3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EEF4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7457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E7C8" w14:textId="5F260E2B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1516132F" w14:textId="77777777" w:rsidTr="00166317">
        <w:trPr>
          <w:trHeight w:val="1590"/>
        </w:trPr>
        <w:tc>
          <w:tcPr>
            <w:tcW w:w="1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FC5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C71" w14:textId="77777777" w:rsidR="00551A05" w:rsidRPr="00551A05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</w:p>
          <w:p w14:paraId="5F80701F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происхождения</w:t>
            </w:r>
          </w:p>
          <w:p w14:paraId="5D5A45E1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правил поведения в условиях чрезвычайных ситуациях природного характера</w:t>
            </w:r>
          </w:p>
          <w:p w14:paraId="6B37A2CD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основных правил поведения в условиях чрезвычайных ситуациях техногенного характера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9B4D4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F2AD8F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D28587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5940F1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1D408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9774964" w14:textId="77777777" w:rsidR="00551A05" w:rsidRPr="00E55B13" w:rsidRDefault="00551A05" w:rsidP="00551A0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  <w:p w14:paraId="3E308895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4B085B05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41794B" w14:textId="27964601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2D734ED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42905E95" w14:textId="77777777" w:rsidTr="00166317">
        <w:tc>
          <w:tcPr>
            <w:tcW w:w="1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B691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7D8A" w14:textId="77777777" w:rsidR="00551A05" w:rsidRPr="00551A05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551A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  <w:p w14:paraId="355EFF0F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B9D1" w14:textId="6B48EF62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1498FD5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F3193B1" w14:textId="732DF215" w:rsidR="00551A05" w:rsidRPr="00E55B13" w:rsidRDefault="00166317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7C458D2" w14:textId="1A98B3AC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098336CC" w14:textId="77777777" w:rsidTr="00166317">
        <w:trPr>
          <w:trHeight w:val="6852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9625B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2.5 Чрезвычайные ситуации техногенного происхождения.</w:t>
            </w:r>
          </w:p>
          <w:p w14:paraId="2C8F09F0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7CFD9B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2.6 Чрезвычайные ситуации на радиационно-опасных объектах</w:t>
            </w:r>
          </w:p>
          <w:p w14:paraId="0419C661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BDC2B03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2.7 Чрезвычайные ситуации на транспорте</w:t>
            </w:r>
          </w:p>
          <w:p w14:paraId="786AFFA2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BDDD945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E509CD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2.8 Чрезвычайные ситуации на пожаро- и взрыво-опасных объектах</w:t>
            </w:r>
          </w:p>
          <w:p w14:paraId="15B5E03B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67FA57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E3AE" w14:textId="77777777" w:rsidR="00264A93" w:rsidRPr="00551A05" w:rsidRDefault="00264A93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125A384C" w14:textId="77777777" w:rsidR="00264A93" w:rsidRPr="00E55B13" w:rsidRDefault="00264A93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пожаро-взрывоопасных объектах. Действия населения при техногенных ЧС.</w:t>
            </w:r>
          </w:p>
          <w:p w14:paraId="2A2E63EC" w14:textId="77777777" w:rsidR="00264A93" w:rsidRPr="00E55B13" w:rsidRDefault="00264A93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Индивидуальная защитная одежда и снаряжение. Действия, которые должны предприниматься при получении команды следовать к местонахождению спасательных шлюпок и плотов. Действия, которые должны предприниматься при оставлении судна, нахождении в воде. Действия, которые должны предприниматься на спасательной шлюпке и плоту. Основные опасности, угрожающие терпящим бедствие. Противопожарное оборудование и его расположение на судне. Инструкции о: 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  <w:p w14:paraId="50BC23EF" w14:textId="77777777" w:rsidR="00264A93" w:rsidRPr="00E55B13" w:rsidRDefault="00264A93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Выживание в море в случае оставления судна и борьбу с пожаром.</w:t>
            </w:r>
          </w:p>
          <w:p w14:paraId="04E76EAC" w14:textId="7A83D08C" w:rsidR="00264A93" w:rsidRPr="00E55B13" w:rsidRDefault="00264A93" w:rsidP="00DF213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7162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F9E46D" w14:textId="77777777" w:rsidR="00264A93" w:rsidRPr="00E55B13" w:rsidRDefault="00264A93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64BCF041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F59D278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EC0BCC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2ECEAB" w14:textId="77777777" w:rsidR="00264A93" w:rsidRPr="00E55B13" w:rsidRDefault="00264A93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3553DB8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635D4B0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BB7BA5" w14:textId="5BFBCEB5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93" w:rsidRPr="00E55B13" w14:paraId="59022166" w14:textId="77777777" w:rsidTr="00166317">
        <w:trPr>
          <w:trHeight w:val="422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3E47E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F8EC" w14:textId="77777777" w:rsidR="00264A93" w:rsidRPr="00551A05" w:rsidRDefault="00264A93" w:rsidP="00551A0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</w:p>
          <w:p w14:paraId="54CA551E" w14:textId="77777777" w:rsidR="00264A93" w:rsidRPr="00E55B13" w:rsidRDefault="00264A93" w:rsidP="00551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Чрезвычайные ситуации на химически-опасных объектах</w:t>
            </w:r>
          </w:p>
          <w:p w14:paraId="71304280" w14:textId="77777777" w:rsidR="00264A93" w:rsidRPr="00E55B13" w:rsidRDefault="00264A93" w:rsidP="00551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мер безопасности при чрезвычайных ситуациях социального происхождения</w:t>
            </w:r>
          </w:p>
          <w:p w14:paraId="61FCBF93" w14:textId="77777777" w:rsidR="00264A93" w:rsidRDefault="00264A93" w:rsidP="00551A0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14:paraId="2A717C5C" w14:textId="0A9A7164" w:rsidR="00264A93" w:rsidRPr="00551A05" w:rsidRDefault="00264A93" w:rsidP="00551A0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Самостоятельная работа </w:t>
            </w:r>
            <w:r w:rsidRPr="00551A0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8CF1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5FE8FB0" w14:textId="77777777" w:rsidR="00264A93" w:rsidRPr="00E55B13" w:rsidRDefault="00264A93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0277EA3F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4D622D8E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A7A830B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A93" w:rsidRPr="00E55B13" w14:paraId="088DAAFF" w14:textId="77777777" w:rsidTr="00166317">
        <w:trPr>
          <w:trHeight w:val="2398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6D1A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331F" w14:textId="77777777" w:rsidR="00264A93" w:rsidRPr="00551A05" w:rsidRDefault="00264A93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Основные опасности, угрожающие терпящим бедствие. Противопожарное оборудование и его расположение на судне. Инструкции о: 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FA56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507996D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F959875" w14:textId="44AD0C16" w:rsidR="00264A93" w:rsidRPr="00E55B13" w:rsidRDefault="00166317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067A45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A05" w:rsidRPr="00E55B13" w14:paraId="698F112D" w14:textId="77777777" w:rsidTr="00166317">
        <w:trPr>
          <w:trHeight w:val="914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9D906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2.9 Чрезвычайные ситуации социального происхождения.</w:t>
            </w:r>
          </w:p>
          <w:p w14:paraId="05677567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A910" w14:textId="77777777" w:rsidR="00551A05" w:rsidRPr="00551A05" w:rsidRDefault="00551A05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62BAF47F" w14:textId="7FDC5FCC" w:rsidR="00551A05" w:rsidRPr="00E55B13" w:rsidRDefault="00551A05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социального происхождения: терроризм, шантаж, мошенничество, разбой, бандитизм, инфекционные заболевания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8F6B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45D11F" w14:textId="3034A94E" w:rsidR="00551A05" w:rsidRPr="00E55B13" w:rsidRDefault="00551A05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A6F0E50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573E3C8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746D3A" w14:textId="3A2D4319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551A05" w:rsidRPr="00E55B13" w14:paraId="69F3EA91" w14:textId="77777777" w:rsidTr="00166317">
        <w:trPr>
          <w:trHeight w:val="919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B8C58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2275" w14:textId="77777777" w:rsidR="00551A05" w:rsidRPr="00551A05" w:rsidRDefault="00551A05" w:rsidP="00551A0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Практическая работа</w:t>
            </w:r>
          </w:p>
          <w:p w14:paraId="3492EBEC" w14:textId="1736F747" w:rsidR="00551A05" w:rsidRPr="00E55B13" w:rsidRDefault="00551A05" w:rsidP="00551A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мер безопасности при чрезвычайных ситуациях социального происхождения</w:t>
            </w:r>
          </w:p>
          <w:p w14:paraId="6403C357" w14:textId="4B1425AD" w:rsidR="00551A05" w:rsidRPr="00E55B13" w:rsidRDefault="00551A05" w:rsidP="00551A0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BA4A" w14:textId="77777777" w:rsidR="00551A05" w:rsidRPr="00E55B13" w:rsidRDefault="00551A05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69C35B" w14:textId="1377F8E8" w:rsidR="00551A05" w:rsidRPr="00E55B13" w:rsidRDefault="00551A05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77889B3" w14:textId="7C948F8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6475373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5917D3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51A05" w:rsidRPr="00E55B13" w14:paraId="38933786" w14:textId="77777777" w:rsidTr="00166317">
        <w:trPr>
          <w:trHeight w:val="712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F17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89A6" w14:textId="77777777" w:rsidR="00551A05" w:rsidRPr="00551A05" w:rsidRDefault="00551A05" w:rsidP="00551A0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51A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61BC562" w14:textId="17A51193" w:rsidR="00551A05" w:rsidRPr="00E55B13" w:rsidRDefault="00551A05" w:rsidP="00551A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Чрезвычайные ситуации социального происхождения.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2B01" w14:textId="77777777" w:rsidR="00551A05" w:rsidRPr="00E55B13" w:rsidRDefault="00551A05" w:rsidP="00551A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42E819C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72EF2A5" w14:textId="75936D72" w:rsidR="00551A05" w:rsidRPr="00E55B13" w:rsidRDefault="00166317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F1F8DE4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A93" w:rsidRPr="00E55B13" w14:paraId="26E1AC28" w14:textId="77777777" w:rsidTr="00166317">
        <w:trPr>
          <w:trHeight w:val="1457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2D3A6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2.10 Защита и жизнеобеспечение населения в условиях ЧС.</w:t>
            </w:r>
          </w:p>
          <w:p w14:paraId="0BCE5B27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A477" w14:textId="77777777" w:rsidR="00264A93" w:rsidRPr="00551A05" w:rsidRDefault="00264A93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7FA58880" w14:textId="1F90959B" w:rsidR="00264A93" w:rsidRPr="00E55B13" w:rsidRDefault="00264A93" w:rsidP="00292EDC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в условиях ЧС.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8699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EEE351" w14:textId="510AAAF1" w:rsidR="00264A93" w:rsidRPr="00E55B13" w:rsidRDefault="009D32E4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5FADDBB4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3AADF91A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A8226E1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BD26D19" w14:textId="79F6575B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B0105A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703657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264A93" w:rsidRPr="00E55B13" w14:paraId="214ABD7C" w14:textId="77777777" w:rsidTr="00166317">
        <w:trPr>
          <w:trHeight w:val="1291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B314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288" w14:textId="77777777" w:rsidR="00264A93" w:rsidRDefault="00264A93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Практическая работа</w:t>
            </w:r>
          </w:p>
          <w:p w14:paraId="3E912F29" w14:textId="7E1E2BC3" w:rsidR="00264A93" w:rsidRPr="00E55B13" w:rsidRDefault="00264A93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Изучение первичных действий населения в очаге ядерного поражения</w:t>
            </w:r>
          </w:p>
          <w:p w14:paraId="62CAFBED" w14:textId="77777777" w:rsidR="00264A93" w:rsidRPr="00E55B13" w:rsidRDefault="00264A93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4799FFE0" w14:textId="77777777" w:rsidR="00264A93" w:rsidRPr="00551A05" w:rsidRDefault="00264A93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Защита и жизнеобеспечение населения в условиях ЧС.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A06B8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FCC165E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7E0B297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22FF424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4B5E624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3BEC36EE" w14:textId="77777777" w:rsidTr="00166317">
        <w:trPr>
          <w:trHeight w:val="2979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63A72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Тема 2.11 Чрезвычайные ситуации военного времени.</w:t>
            </w:r>
          </w:p>
          <w:p w14:paraId="304CFEEE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действий населения в очаге ядерного поражения.</w:t>
            </w:r>
          </w:p>
          <w:p w14:paraId="14DCD04C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D0B16" w14:textId="31DBB459" w:rsidR="00264A93" w:rsidRPr="00551A05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762FB34C" w14:textId="7F189DDC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</w:p>
          <w:p w14:paraId="1EFE5396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Поражающие факторы ядерного оружия</w:t>
            </w:r>
          </w:p>
          <w:p w14:paraId="1DD96767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  <w:p w14:paraId="38609FF4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Тактика тушения пожара. Спасание и эвакуация пострадавших.</w:t>
            </w:r>
          </w:p>
          <w:p w14:paraId="6DE51CB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Выбор средств обеспечения электробезопасности.</w:t>
            </w:r>
          </w:p>
          <w:p w14:paraId="1C28F566" w14:textId="15312106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Определение эффективности методов и средств защиты от ионизирующих излучений.</w:t>
            </w:r>
          </w:p>
        </w:tc>
        <w:tc>
          <w:tcPr>
            <w:tcW w:w="47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ADE8AE3" w14:textId="3261CA5B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76831608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AEDA37C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35485976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B3DB88B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A577A7" w14:textId="6E1A8A6F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12E95822" w14:textId="77777777" w:rsidTr="00166317">
        <w:trPr>
          <w:trHeight w:val="777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36723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287575" w14:textId="77777777" w:rsidR="00264A93" w:rsidRPr="00551A05" w:rsidRDefault="00264A93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Практическая работа</w:t>
            </w:r>
          </w:p>
          <w:p w14:paraId="0E2EF0E9" w14:textId="77777777" w:rsidR="00264A93" w:rsidRPr="00E55B13" w:rsidRDefault="00264A93" w:rsidP="00264A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первичных действий населения в очаге</w:t>
            </w:r>
          </w:p>
          <w:p w14:paraId="1748923E" w14:textId="096B6E98" w:rsidR="00264A93" w:rsidRPr="00264A93" w:rsidRDefault="00264A93" w:rsidP="00264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химического и биологического поражения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063EDB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61F16E9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E1A76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01BEBFF1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6251F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ABBF3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3BB75E73" w14:textId="77777777" w:rsidTr="00166317">
        <w:trPr>
          <w:trHeight w:val="861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1C863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B14CDC" w14:textId="591D9E01" w:rsidR="00264A93" w:rsidRPr="00551A05" w:rsidRDefault="00264A93" w:rsidP="00264A9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 Характеристика ядерного оружия и действий населения в очаге ядерного поражения.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E9E64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F2F94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812504" w14:textId="33DAB284" w:rsidR="00264A93" w:rsidRPr="00E55B13" w:rsidRDefault="00166317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60C01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7DE592F4" w14:textId="77777777" w:rsidTr="00166317">
        <w:trPr>
          <w:trHeight w:val="419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42C90" w14:textId="77777777" w:rsidR="00551A05" w:rsidRPr="00E55B13" w:rsidRDefault="00551A05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2.12 Особенности химического и биологического оружия. Действия населения в очаге химического и биологического поражения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87C7" w14:textId="0B8B6669" w:rsidR="00551A05" w:rsidRPr="00551A05" w:rsidRDefault="00551A05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6B2E83ED" w14:textId="54A28509" w:rsidR="00551A05" w:rsidRPr="00E55B13" w:rsidRDefault="00551A05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47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DD5F3" w14:textId="007B6936" w:rsidR="00551A05" w:rsidRPr="00E55B13" w:rsidRDefault="009D32E4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2805AA70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685863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13B5AA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2D2394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BAE963" w14:textId="348492F2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3E99AD1" w14:textId="3745800D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B25373D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86848" w14:textId="59DD557B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51A05" w:rsidRPr="00E55B13" w14:paraId="1288D4C5" w14:textId="77777777" w:rsidTr="00166317">
        <w:trPr>
          <w:trHeight w:val="1034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3A422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922E" w14:textId="77777777" w:rsidR="00551A05" w:rsidRPr="00551A05" w:rsidRDefault="00551A05" w:rsidP="00D123B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51A0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Практическая работа</w:t>
            </w:r>
          </w:p>
          <w:p w14:paraId="2080C2DC" w14:textId="77777777" w:rsidR="00551A05" w:rsidRPr="00E55B13" w:rsidRDefault="00551A05" w:rsidP="00D123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первичных средств индивидуальной защиты от поражающих факторов в ЧС</w:t>
            </w:r>
          </w:p>
          <w:p w14:paraId="06C024BA" w14:textId="77777777" w:rsidR="00551A05" w:rsidRPr="00E55B13" w:rsidRDefault="00551A05" w:rsidP="00D123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первичных действий населения при радиоактивном и химическом заражении местности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DACE5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3BD0788" w14:textId="004E3BC8" w:rsidR="00551A05" w:rsidRPr="00E55B13" w:rsidRDefault="00264A93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2F9C715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7EF3" w14:textId="7DC4D3AE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0C75A761" w14:textId="77777777" w:rsidTr="00166317">
        <w:trPr>
          <w:trHeight w:val="465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4EA8" w14:textId="77777777" w:rsidR="00551A05" w:rsidRPr="00E55B13" w:rsidRDefault="00551A05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3947" w14:textId="77777777" w:rsidR="00551A05" w:rsidRPr="00264A93" w:rsidRDefault="00551A05" w:rsidP="00D123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58AF461D" w14:textId="77777777" w:rsidR="00551A05" w:rsidRPr="00E55B13" w:rsidRDefault="00551A05" w:rsidP="00D123B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Действия населения в очаге химического и биологического поражения</w:t>
            </w:r>
          </w:p>
        </w:tc>
        <w:tc>
          <w:tcPr>
            <w:tcW w:w="4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1A0F9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53958DB" w14:textId="77777777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E1A139F" w14:textId="67FF2E6B" w:rsidR="00551A05" w:rsidRPr="00E55B13" w:rsidRDefault="00166317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5383" w14:textId="43571053" w:rsidR="00551A05" w:rsidRPr="00E55B13" w:rsidRDefault="00551A05" w:rsidP="000A4AC5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44CE59DA" w14:textId="77777777" w:rsidTr="00166317">
        <w:trPr>
          <w:trHeight w:val="1877"/>
        </w:trPr>
        <w:tc>
          <w:tcPr>
            <w:tcW w:w="1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2DF1A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2.13 Защита населения при радиоактивном и химическом заражении местности.</w:t>
            </w:r>
          </w:p>
          <w:p w14:paraId="3B559807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B60521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i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FB2DC" w14:textId="77777777" w:rsidR="00264A93" w:rsidRPr="00264A9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48AD5CAA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Защита населения при радиоактивном и химическом заражении местности</w:t>
            </w:r>
          </w:p>
          <w:p w14:paraId="25E4ABC4" w14:textId="529333F3" w:rsidR="00264A93" w:rsidRPr="00E55B1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 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465C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CFDD45" w14:textId="16B496CE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317B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CAE5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6CDE" w14:textId="496FB8F1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14:paraId="6A256174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18930E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47C22E93" w14:textId="77777777" w:rsidTr="00166317">
        <w:trPr>
          <w:trHeight w:val="1970"/>
        </w:trPr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4362" w14:textId="77777777" w:rsidR="00264A93" w:rsidRPr="00E55B13" w:rsidRDefault="00264A93" w:rsidP="000A4AC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52F5B" w14:textId="77777777" w:rsidR="00264A93" w:rsidRPr="00264A93" w:rsidRDefault="00264A93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A9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565694B1" w14:textId="77777777" w:rsidR="00264A93" w:rsidRPr="00E55B1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14:paraId="4430CFA8" w14:textId="77777777" w:rsidR="00264A93" w:rsidRPr="00264A9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Средства защиты органов дыхания. Средства защиты кожи.</w:t>
            </w: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3DB2" w14:textId="77777777" w:rsidR="00264A93" w:rsidRPr="00E55B13" w:rsidRDefault="00264A93" w:rsidP="000A4A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8B17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863" w14:textId="1FDEC91F" w:rsidR="00264A93" w:rsidRPr="00E55B13" w:rsidRDefault="00166317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8F4D" w14:textId="77777777" w:rsidR="00264A93" w:rsidRPr="00E55B13" w:rsidRDefault="00264A93" w:rsidP="000A4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0F8376D9" w14:textId="77777777" w:rsidTr="00166317">
        <w:trPr>
          <w:trHeight w:val="1149"/>
        </w:trPr>
        <w:tc>
          <w:tcPr>
            <w:tcW w:w="114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59CAE6" w14:textId="77777777" w:rsidR="00264A93" w:rsidRPr="00E55B13" w:rsidRDefault="00264A93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2.14 Назначение и задачи гражданской обороны.</w:t>
            </w:r>
          </w:p>
          <w:p w14:paraId="7EC9B710" w14:textId="77777777" w:rsidR="00264A93" w:rsidRPr="00E55B1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0D507" w14:textId="77777777" w:rsidR="00264A93" w:rsidRPr="00264A9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pacing w:val="-8"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  <w:r w:rsidRPr="00264A93">
              <w:rPr>
                <w:rFonts w:asciiTheme="majorBidi" w:hAnsiTheme="majorBidi" w:cstheme="majorBidi"/>
                <w:b/>
                <w:bCs/>
                <w:spacing w:val="-8"/>
                <w:sz w:val="24"/>
                <w:szCs w:val="24"/>
              </w:rPr>
              <w:t xml:space="preserve"> </w:t>
            </w:r>
          </w:p>
          <w:p w14:paraId="04BE6BD5" w14:textId="1721CD91" w:rsidR="00264A93" w:rsidRPr="00E55B1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pacing w:val="-8"/>
                <w:sz w:val="24"/>
                <w:szCs w:val="24"/>
              </w:rPr>
              <w:t>Назначение и задачи гражданской обороны. Основные задачи ГО. Формирование ГО. Режимы функционирования ГО. Руководство ГО.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B8B32" w14:textId="77777777" w:rsidR="00264A93" w:rsidRPr="00E55B13" w:rsidRDefault="00264A93" w:rsidP="00C42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3A8CF9" w14:textId="45EF2922" w:rsidR="00264A93" w:rsidRPr="00E55B13" w:rsidRDefault="00264A93" w:rsidP="00C42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14:paraId="14635B0B" w14:textId="77777777" w:rsidR="00264A93" w:rsidRPr="00E55B13" w:rsidRDefault="00264A93" w:rsidP="00C42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354DA8A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3F564F3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2A86720" w14:textId="2B7288C3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88FDF5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264A93" w:rsidRPr="00E55B13" w14:paraId="3458C0D0" w14:textId="77777777" w:rsidTr="00166317">
        <w:trPr>
          <w:trHeight w:val="1870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59A1C" w14:textId="77777777" w:rsidR="00264A93" w:rsidRPr="00E55B13" w:rsidRDefault="00264A93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B52F0" w14:textId="77777777" w:rsidR="00264A9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pacing w:val="-8"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pacing w:val="-8"/>
                <w:sz w:val="24"/>
                <w:szCs w:val="24"/>
              </w:rPr>
              <w:t>Практические занятия</w:t>
            </w:r>
          </w:p>
          <w:p w14:paraId="54F3430A" w14:textId="0FEEA422" w:rsidR="00264A93" w:rsidRPr="00E55B1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Мероприятия, способствующие устойчивости производств в условиях ЧС</w:t>
            </w:r>
          </w:p>
          <w:p w14:paraId="135FC7B4" w14:textId="77777777" w:rsidR="00264A93" w:rsidRPr="00E55B1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Изучение основных правил поведения в условиях чрезвычайных ситуациях природного характера</w:t>
            </w:r>
          </w:p>
          <w:p w14:paraId="5C7CFB89" w14:textId="77777777" w:rsidR="00264A93" w:rsidRPr="00E55B13" w:rsidRDefault="00264A93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22D5F060" w14:textId="77777777" w:rsidR="00264A93" w:rsidRPr="00264A9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Назначение и задачи гражданской обороны.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E3605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58B43F1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73624E" w14:textId="77777777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3A29162" w14:textId="3839A954" w:rsidR="00264A93" w:rsidRPr="00E55B13" w:rsidRDefault="00264A93" w:rsidP="00264A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  <w:p w14:paraId="598EEC2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B0584C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DC2C6FD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5AA890B1" w14:textId="77777777" w:rsidTr="00166317">
        <w:trPr>
          <w:trHeight w:val="3312"/>
        </w:trPr>
        <w:tc>
          <w:tcPr>
            <w:tcW w:w="1143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2A50" w14:textId="77777777" w:rsidR="009D32E4" w:rsidRPr="00E55B13" w:rsidRDefault="009D32E4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2.15 Устойчивость производств в условиях чрезвычайных ситуаций.</w:t>
            </w:r>
          </w:p>
          <w:p w14:paraId="7A2B23D6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F5ECC2" w14:textId="77777777" w:rsidR="009D32E4" w:rsidRPr="00264A9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35C2F83B" w14:textId="56CA268F" w:rsidR="009D32E4" w:rsidRPr="00264A9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Понятие устойчивости работы объектов экономики. Факторы, определяющие устойчивость работы объектов. Пути и способы повышения устойчивости работы объектов.</w:t>
            </w:r>
          </w:p>
          <w:p w14:paraId="640AD4B5" w14:textId="13B9BE7C" w:rsidR="009D32E4" w:rsidRPr="00264A93" w:rsidRDefault="009D32E4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F0949" w14:textId="77777777" w:rsidR="009D32E4" w:rsidRPr="00E55B13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63EDB8" w14:textId="77777777" w:rsidR="009D32E4" w:rsidRPr="00E55B13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34A36829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DFCF32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1CBD5B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992033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75440F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C0ACEA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9B6996D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28AD5B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8F7630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B6127D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F01369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25805B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3B9FB66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EE57D1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ABA5A5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DFE980A" w14:textId="77777777" w:rsidR="009D32E4" w:rsidRPr="00E55B13" w:rsidRDefault="009D32E4" w:rsidP="00C42E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4296D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26134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B7D17" w14:textId="582E9C63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89AC3CF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5697C5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09238E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A5C0E6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7E607E0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C911C9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BC3E23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51A05" w:rsidRPr="00E55B13" w14:paraId="22A414F4" w14:textId="77777777" w:rsidTr="00166317"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64420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5A36" w14:textId="6A391048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Отрицательное воздействие ж/д транспорта на окружающую природную среду. Предотвращение </w:t>
            </w:r>
            <w:r w:rsidR="009D32E4"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загрязнения водоемов</w:t>
            </w: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 сточными водами. Отходы - источник негативных факторов техносферы. Проблема утилизации судовых твердых и жидких отходов. Перспективные способы удаления и обработки судовых </w:t>
            </w: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lastRenderedPageBreak/>
              <w:t xml:space="preserve">отходов. Предотвращение </w:t>
            </w:r>
            <w:r w:rsidR="009D32E4"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загрязнения водоемов</w:t>
            </w:r>
            <w:r w:rsidRPr="00E55B13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 мусором (бытовыми и производственными отходами). Охрана водной поверхности от загрязнения нефтью и нефтепродуктами. Охрана атмосферы от загрязнения отработавшими газами судовых ДВС. </w:t>
            </w:r>
            <w:r w:rsidRPr="00E55B13">
              <w:rPr>
                <w:rFonts w:asciiTheme="majorBidi" w:hAnsiTheme="majorBidi" w:cstheme="majorBidi"/>
                <w:sz w:val="24"/>
                <w:szCs w:val="24"/>
              </w:rPr>
              <w:t>Национальное законодательство и международные конвенции по охране окружающей среды.</w:t>
            </w: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BA9C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3A8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6A7D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C938" w14:textId="7B2D0BFA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2B3F6A65" w14:textId="77777777" w:rsidTr="00166317"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C4A38B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93D" w14:textId="77777777" w:rsidR="009D32E4" w:rsidRPr="00264A9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F668" w14:textId="0A135658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80746" w14:textId="22E425CB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DD24B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FE65" w14:textId="24CEE9D8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3983067F" w14:textId="77777777" w:rsidTr="00166317">
        <w:trPr>
          <w:trHeight w:val="714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1685A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8DE05" w14:textId="47C5CC1E" w:rsidR="009D32E4" w:rsidRPr="00E55B13" w:rsidRDefault="009D32E4" w:rsidP="009D32E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Мероприятия, способствующие устойчивости производств в условиях ЧС</w:t>
            </w: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3851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1D61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D4FA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E61" w14:textId="2EA96462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333E05A7" w14:textId="77777777" w:rsidTr="00166317">
        <w:tc>
          <w:tcPr>
            <w:tcW w:w="114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1182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A8CF" w14:textId="77777777" w:rsidR="00551A05" w:rsidRPr="00264A9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6A19B4FC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14:paraId="167706C4" w14:textId="0A347557" w:rsidR="00551A05" w:rsidRPr="009D32E4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476B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052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19F4" w14:textId="52C1C09D" w:rsidR="00551A05" w:rsidRPr="00E55B13" w:rsidRDefault="00166317" w:rsidP="001663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D93F" w14:textId="57033856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1BF11286" w14:textId="77777777" w:rsidTr="00166317">
        <w:trPr>
          <w:trHeight w:val="838"/>
        </w:trPr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A13F" w14:textId="3290ACEA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Тема 2.16 </w:t>
            </w:r>
            <w:r w:rsidR="009D32E4" w:rsidRPr="00E55B13">
              <w:rPr>
                <w:rFonts w:asciiTheme="majorBidi" w:hAnsiTheme="majorBidi" w:cstheme="majorBidi"/>
                <w:sz w:val="24"/>
                <w:szCs w:val="24"/>
              </w:rPr>
              <w:t>Основы обороны</w:t>
            </w: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 государства</w:t>
            </w:r>
          </w:p>
          <w:p w14:paraId="5515D5F6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1BE23BF" w14:textId="77777777" w:rsidR="00551A05" w:rsidRPr="00E55B13" w:rsidRDefault="00551A05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2.17 Структура Вооруженных Сил РФ</w:t>
            </w:r>
          </w:p>
          <w:p w14:paraId="366E2703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A280" w14:textId="2A499E88" w:rsidR="00264A93" w:rsidRPr="00264A93" w:rsidRDefault="00264A93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0D645BDD" w14:textId="1986474D" w:rsidR="00551A05" w:rsidRPr="00E55B13" w:rsidRDefault="00551A05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Структура Вооруженных Сил РФ</w:t>
            </w:r>
          </w:p>
          <w:p w14:paraId="5E24F3CB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89AA" w14:textId="5C2CA555" w:rsidR="00551A05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5130D3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E8AE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53F2A0" w14:textId="77777777" w:rsidR="00551A05" w:rsidRPr="00E55B13" w:rsidRDefault="00551A05" w:rsidP="00C42E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442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7E41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9FC5" w14:textId="40116FE5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264A93" w:rsidRPr="00E55B13" w14:paraId="6DC3C27C" w14:textId="77777777" w:rsidTr="00166317">
        <w:trPr>
          <w:trHeight w:val="1390"/>
        </w:trPr>
        <w:tc>
          <w:tcPr>
            <w:tcW w:w="114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05CE0" w14:textId="77777777" w:rsidR="00264A93" w:rsidRPr="00E55B13" w:rsidRDefault="00264A93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2.18 Порядок прохождения военной службы.</w:t>
            </w:r>
          </w:p>
          <w:p w14:paraId="2DD7A7B6" w14:textId="77777777" w:rsidR="00264A93" w:rsidRPr="00E55B1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B1FF" w14:textId="35A2190B" w:rsidR="00264A93" w:rsidRPr="00264A93" w:rsidRDefault="00264A93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4549BCA5" w14:textId="65538405" w:rsidR="00264A93" w:rsidRPr="00E55B13" w:rsidRDefault="00264A93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гарнизонной и караульной служб. </w:t>
            </w:r>
          </w:p>
          <w:p w14:paraId="415AE43D" w14:textId="2D56D90B" w:rsidR="00264A93" w:rsidRPr="00E55B13" w:rsidRDefault="00264A93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6F2DAB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3DBC8CAC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6D6A32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8FAD1F" w14:textId="7529BC17" w:rsidR="00264A93" w:rsidRPr="00E55B13" w:rsidRDefault="00264A93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FF15781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B6B027" w14:textId="5D21BFFB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5BFE1E9" w14:textId="77777777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A7CA6E6" w14:textId="77777777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09C29" w14:textId="793E6A30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264A93" w:rsidRPr="00E55B13" w14:paraId="5B25A7A3" w14:textId="77777777" w:rsidTr="00166317">
        <w:trPr>
          <w:trHeight w:val="801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EC5DB" w14:textId="77777777" w:rsidR="00264A93" w:rsidRPr="00E55B13" w:rsidRDefault="00264A93" w:rsidP="00C42E0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69A" w14:textId="5D2D3D5D" w:rsidR="009D32E4" w:rsidRPr="009D32E4" w:rsidRDefault="009D32E4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</w:p>
          <w:p w14:paraId="786E98B1" w14:textId="63C9742D" w:rsidR="00264A93" w:rsidRPr="00E55B13" w:rsidRDefault="00264A93" w:rsidP="00264A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Действующие уставы и их характеристика в ВС РФ</w:t>
            </w:r>
          </w:p>
          <w:p w14:paraId="7F94322C" w14:textId="77777777" w:rsidR="009D32E4" w:rsidRDefault="009D32E4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3BEABE7A" w14:textId="77777777" w:rsidR="009D32E4" w:rsidRDefault="009D32E4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316DAE46" w14:textId="77777777" w:rsidR="009D32E4" w:rsidRDefault="009D32E4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</w:p>
          <w:p w14:paraId="7DC4EC14" w14:textId="77777777" w:rsidR="009D32E4" w:rsidRDefault="00264A93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Самостоятельная работа обучающихся</w:t>
            </w:r>
          </w:p>
          <w:p w14:paraId="479936A1" w14:textId="616BC080" w:rsidR="00264A93" w:rsidRPr="00264A93" w:rsidRDefault="009D32E4" w:rsidP="00264A9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 Назначение на воинские должности. Устав внутренней службы. Дисциплинарный устав. Устав гарнизонной и караульной служб.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BD190AF" w14:textId="77777777" w:rsidR="00264A93" w:rsidRPr="00E55B13" w:rsidRDefault="00264A93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1A86D62" w14:textId="72CEE350" w:rsidR="00264A93" w:rsidRPr="00E55B13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578F9FC" w14:textId="77777777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AE090" w14:textId="77777777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0D6682C3" w14:textId="77777777" w:rsidTr="00166317">
        <w:trPr>
          <w:trHeight w:val="1095"/>
        </w:trPr>
        <w:tc>
          <w:tcPr>
            <w:tcW w:w="1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08F6FA" w14:textId="77777777" w:rsidR="00551A05" w:rsidRPr="00E55B13" w:rsidRDefault="00551A05" w:rsidP="00EE728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2.19 Боевые традиции и символы воинской чести.</w:t>
            </w:r>
          </w:p>
          <w:p w14:paraId="14F785E7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D8A16B" w14:textId="77777777" w:rsidR="00551A05" w:rsidRPr="00264A9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6FB5700B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Боевые традиции и символы воинской службы.</w:t>
            </w:r>
          </w:p>
          <w:p w14:paraId="1E983EAC" w14:textId="77777777" w:rsidR="00551A05" w:rsidRPr="009D32E4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</w:p>
          <w:p w14:paraId="51A91CE2" w14:textId="77777777" w:rsidR="00551A05" w:rsidRPr="00E55B13" w:rsidRDefault="00551A05" w:rsidP="00EE728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Характеристика боевых традиций и символов воинской чести ВС РФ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FC5E01E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533CCD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6F4559AC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8DFCF7" w14:textId="459A7BE5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4A883FF2" w14:textId="77777777" w:rsidR="009D32E4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93D3E6F" w14:textId="725BE5B5" w:rsidR="00551A05" w:rsidRPr="00E55B13" w:rsidRDefault="009D32E4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2FA3B1A" w14:textId="6E0722AC" w:rsidR="00551A05" w:rsidRPr="00E55B13" w:rsidRDefault="00166317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E75B6" w14:textId="4B1BC24F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264A93" w:rsidRPr="00E55B13" w14:paraId="773E51FF" w14:textId="77777777" w:rsidTr="00166317">
        <w:trPr>
          <w:trHeight w:val="383"/>
        </w:trPr>
        <w:tc>
          <w:tcPr>
            <w:tcW w:w="460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3F10" w14:textId="3D561010" w:rsidR="00264A93" w:rsidRPr="00264A93" w:rsidRDefault="00264A93" w:rsidP="00264A9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D9086" w14:textId="54BA0539" w:rsidR="00264A93" w:rsidRPr="00E55B13" w:rsidRDefault="00264A93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14:paraId="224D4D47" w14:textId="77777777" w:rsidTr="00264A9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112" w:type="pct"/>
          <w:wAfter w:w="41" w:type="pct"/>
          <w:trHeight w:val="100"/>
        </w:trPr>
        <w:tc>
          <w:tcPr>
            <w:tcW w:w="3847" w:type="pct"/>
            <w:gridSpan w:val="6"/>
          </w:tcPr>
          <w:p w14:paraId="3529DE98" w14:textId="77777777" w:rsidR="00264A93" w:rsidRDefault="00264A93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7D51A443" w14:textId="77777777" w:rsidTr="00166317">
        <w:trPr>
          <w:trHeight w:val="563"/>
        </w:trPr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DCA45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3.1 Первая медицинская помощь в чрезвычайных ситуациях.</w:t>
            </w:r>
          </w:p>
          <w:p w14:paraId="279A6006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6290A8" w14:textId="77777777" w:rsidR="00551A05" w:rsidRPr="00264A93" w:rsidRDefault="00551A05" w:rsidP="00A0770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28546C00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  <w:p w14:paraId="49C01637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кровотечениях. Помощь при ожогах, обморожениях, замерзании, тепловых и солнечных ударах и при отравлениях.</w:t>
            </w:r>
          </w:p>
          <w:p w14:paraId="69210A21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Помощь при электротравмах</w:t>
            </w:r>
          </w:p>
          <w:p w14:paraId="338E7F23" w14:textId="77777777" w:rsidR="00551A05" w:rsidRPr="009D32E4" w:rsidRDefault="00551A05" w:rsidP="00A07708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Практические занятия</w:t>
            </w:r>
          </w:p>
          <w:p w14:paraId="7CB031CF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травматических повреждениях</w:t>
            </w:r>
          </w:p>
          <w:p w14:paraId="0E73D913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кровотечениях</w:t>
            </w:r>
          </w:p>
          <w:p w14:paraId="0D5B5F95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переломах</w:t>
            </w:r>
          </w:p>
          <w:p w14:paraId="056E9B05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синдроме длительного сдавливания</w:t>
            </w:r>
          </w:p>
          <w:p w14:paraId="7F3DB1A8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отравлениях</w:t>
            </w:r>
          </w:p>
          <w:p w14:paraId="7CD565A0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Изучение основных способов оказания первой медицинской помощи при  ожогах и обморожениях</w:t>
            </w:r>
          </w:p>
          <w:p w14:paraId="21A8A509" w14:textId="77777777" w:rsidR="00551A05" w:rsidRPr="00E55B13" w:rsidRDefault="00551A05" w:rsidP="000A4A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способов оказания первой медицинской помощи при шоке и электротравмах</w:t>
            </w:r>
          </w:p>
          <w:p w14:paraId="5DD01220" w14:textId="77777777" w:rsidR="00551A05" w:rsidRPr="00E55B13" w:rsidRDefault="00551A05" w:rsidP="00A077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Правила проведения закрытого массажа сердца и искусственного дыхания</w:t>
            </w:r>
          </w:p>
          <w:p w14:paraId="125436E3" w14:textId="77777777" w:rsidR="00551A05" w:rsidRPr="00264A9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43CA4D19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  <w:p w14:paraId="42FC9F7C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Помощь при ушибах, вывихах, переломах конечностей и кровотечениях из ран. Помощь при травмах головы, синдромах сдавливания, переломах позвоночника, внутренних кровотечениях. Помощь при ожогах, обморожениях, замерзании, тепловых и солнечных ударах и при отравлениях.</w:t>
            </w:r>
          </w:p>
          <w:p w14:paraId="707F24FF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Помощь при электротравмах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B396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952A10" w14:textId="333CA57C" w:rsidR="00551A05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27B69E6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9A7E57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ED84B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B09CB7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1CF12F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0171778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3917B76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F3A489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FEAF54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98FC6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A1737C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C2E69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14216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E51D590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7AE627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9DC554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4C0B9AB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09FC164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BCB053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944B20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12E84A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66144E" w14:textId="503A144A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694D063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7CA2F8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2A17036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A0B640C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B1414AC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4B7DB8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41A535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580A8E3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261DB13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6B579B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7106B5F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A84B6A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89E1AE2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DE4642" w14:textId="77777777" w:rsidR="009D32E4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F98700" w14:textId="0ADFA406" w:rsidR="009D32E4" w:rsidRPr="00E55B13" w:rsidRDefault="00166317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14:paraId="1B5A3D48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83AF434" w14:textId="77777777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25E1BB" w14:textId="36EB341C" w:rsidR="00551A05" w:rsidRPr="00E55B13" w:rsidRDefault="00551A05" w:rsidP="00B576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49220985" w14:textId="77777777" w:rsidTr="00166317">
        <w:trPr>
          <w:trHeight w:val="1738"/>
        </w:trPr>
        <w:tc>
          <w:tcPr>
            <w:tcW w:w="114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79CAB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3.2  Понятие здоровья и содержание здорового образа жизни</w:t>
            </w:r>
          </w:p>
          <w:p w14:paraId="64E22F8D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4470F7C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3.3 Основные принципы рационального питания</w:t>
            </w:r>
          </w:p>
          <w:p w14:paraId="4529EB07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35B" w14:textId="77777777" w:rsidR="009D32E4" w:rsidRPr="00264A93" w:rsidRDefault="009D32E4" w:rsidP="006807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1466F5C5" w14:textId="77777777" w:rsidR="009D32E4" w:rsidRPr="00E55B13" w:rsidRDefault="009D32E4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Психическое, физическое, нравственное здоровье. Режим жизнедеятельности.</w:t>
            </w:r>
          </w:p>
          <w:p w14:paraId="0D859AAC" w14:textId="477E548C" w:rsidR="009D32E4" w:rsidRPr="00E55B13" w:rsidRDefault="009D32E4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Физическая культура человека. Рациональное питание.Состояние объектов окружающей среды. Основные принципы рационального питани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и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98B819D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DDF8E5" w14:textId="77777777" w:rsidR="009D32E4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8E99A7" w14:textId="77777777" w:rsidR="009D32E4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138696F" w14:textId="77777777" w:rsidR="009D32E4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F807052" w14:textId="77777777" w:rsidR="009D32E4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7F848AA" w14:textId="3BCC7418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54E63418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0CB0176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D3C6F29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4FCE5A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337AA1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8C485CD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B35657E" w14:textId="6215C410" w:rsidR="009D32E4" w:rsidRPr="00E55B13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FF16041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94FAB" w14:textId="08B76D86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63723295" w14:textId="77777777" w:rsidTr="00166317">
        <w:trPr>
          <w:trHeight w:val="314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0FDB8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21D1" w14:textId="77777777" w:rsidR="009D32E4" w:rsidRPr="009D32E4" w:rsidRDefault="009D32E4" w:rsidP="009D32E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Практические занятия</w:t>
            </w:r>
            <w:r w:rsidRPr="009D32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37E262A6" w14:textId="46299838" w:rsidR="009D32E4" w:rsidRPr="009D32E4" w:rsidRDefault="009D32E4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D32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понятий здорового образа жизни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DB29A3B" w14:textId="77777777" w:rsidR="009D32E4" w:rsidRPr="00E55B13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2EF4157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FAA6193" w14:textId="780F7AB1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366E1C5F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33C6F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3969F1CE" w14:textId="77777777" w:rsidTr="00166317">
        <w:trPr>
          <w:trHeight w:val="1506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FC24A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4AE2" w14:textId="77777777" w:rsidR="009D32E4" w:rsidRDefault="009D32E4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9D32E4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570203B2" w14:textId="170950A5" w:rsidR="009D32E4" w:rsidRPr="009D32E4" w:rsidRDefault="009D32E4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D32E4">
              <w:rPr>
                <w:rFonts w:asciiTheme="majorBidi" w:hAnsiTheme="majorBidi" w:cstheme="majorBidi"/>
                <w:sz w:val="24"/>
                <w:szCs w:val="24"/>
              </w:rPr>
              <w:t>Режим жизнедеятельности.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D32E4">
              <w:rPr>
                <w:rFonts w:asciiTheme="majorBidi" w:hAnsiTheme="majorBidi" w:cstheme="majorBidi"/>
                <w:sz w:val="24"/>
                <w:szCs w:val="24"/>
              </w:rPr>
              <w:t>Физическая культура человека. Рациональное питание.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D32E4">
              <w:rPr>
                <w:rFonts w:asciiTheme="majorBidi" w:hAnsiTheme="majorBidi" w:cstheme="majorBidi"/>
                <w:sz w:val="24"/>
                <w:szCs w:val="24"/>
              </w:rPr>
              <w:t>Состояние объектов окружающей среды.</w:t>
            </w:r>
          </w:p>
          <w:p w14:paraId="697D8252" w14:textId="77777777" w:rsidR="009D32E4" w:rsidRPr="009D32E4" w:rsidRDefault="009D32E4" w:rsidP="009D32E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D32E4">
              <w:rPr>
                <w:rFonts w:asciiTheme="majorBidi" w:hAnsiTheme="majorBidi" w:cstheme="majorBidi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EFD8425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EC338B0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2628917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1DFF7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5E59C860" w14:textId="77777777" w:rsidTr="00166317">
        <w:trPr>
          <w:trHeight w:val="1230"/>
        </w:trPr>
        <w:tc>
          <w:tcPr>
            <w:tcW w:w="1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40836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3.4 Вредные привычки и их влияние на здоровье человека</w:t>
            </w:r>
          </w:p>
          <w:p w14:paraId="164BD1BE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5BA1C7E" w14:textId="77777777" w:rsidR="00551A05" w:rsidRPr="00E55B13" w:rsidRDefault="00551A05" w:rsidP="0068073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E40FFF" w14:textId="77777777" w:rsidR="00551A05" w:rsidRPr="00264A93" w:rsidRDefault="00551A05" w:rsidP="006807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14:paraId="6B469E26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14:paraId="0F2E0308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Наркомания. Психическая, физическая зависимость. </w:t>
            </w:r>
          </w:p>
          <w:p w14:paraId="7336FAAF" w14:textId="77777777" w:rsidR="00551A05" w:rsidRPr="00264A9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Практические занятия</w:t>
            </w:r>
          </w:p>
          <w:p w14:paraId="1F3BEEEE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вредных факторов влияния курения, алкоголя и наркомании на состояние здоровья человека</w:t>
            </w:r>
          </w:p>
          <w:p w14:paraId="5949F4E7" w14:textId="77777777" w:rsidR="00551A05" w:rsidRPr="00264A9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054536F6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14:paraId="4B5A2434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 xml:space="preserve">Наркомания. Психическая, физическая зависимость. 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C2BB881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4520FFF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2B3C6907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795FEA5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18C20B" w14:textId="5F700DF1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507B7CD" w14:textId="77777777" w:rsidR="009D32E4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38B974" w14:textId="77777777" w:rsidR="009D32E4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25C1263" w14:textId="77777777" w:rsidR="009D32E4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D3C39E2" w14:textId="77777777" w:rsidR="009D32E4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E886A81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F2E79C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9EE4E21" w14:textId="126AA970" w:rsidR="00551A05" w:rsidRPr="00E55B13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89F66BF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90320" w14:textId="6A068EC1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7FE9EF3E" w14:textId="77777777" w:rsidTr="00166317">
        <w:tc>
          <w:tcPr>
            <w:tcW w:w="11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68FE57" w14:textId="77777777" w:rsidR="00551A05" w:rsidRPr="00E55B13" w:rsidRDefault="00551A05" w:rsidP="0068073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3.5  Основные факторы риска, влияющие на здоровье человека»</w:t>
            </w:r>
          </w:p>
          <w:p w14:paraId="17F225E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5B22A" w14:textId="77777777" w:rsidR="00551A05" w:rsidRPr="00264A93" w:rsidRDefault="00551A05" w:rsidP="006807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52B0D085" w14:textId="77777777" w:rsidR="00551A05" w:rsidRPr="00E55B13" w:rsidRDefault="00551A05" w:rsidP="0068073F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Факторы риска: утомление, стресс, гиподинамия.</w:t>
            </w:r>
          </w:p>
          <w:p w14:paraId="643C614B" w14:textId="77777777" w:rsidR="00551A05" w:rsidRPr="00264A93" w:rsidRDefault="00551A05" w:rsidP="00F5126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Практические занятия</w:t>
            </w:r>
          </w:p>
          <w:p w14:paraId="7B6D786C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Изучение основных факторов риска, влияющих на состояние здоровья человека</w:t>
            </w:r>
          </w:p>
          <w:p w14:paraId="31B1C2F1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Профилактика наркомании</w:t>
            </w:r>
          </w:p>
          <w:p w14:paraId="0B906D33" w14:textId="77777777" w:rsidR="00551A05" w:rsidRPr="00264A93" w:rsidRDefault="00551A05" w:rsidP="00F51263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14:paraId="3EB9E23E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Основные факторы риска, влияющие на здоровье человека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C293E82" w14:textId="77777777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500733" w14:textId="51BD27F7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7A3100AC" w14:textId="77777777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795283" w14:textId="77777777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A5F42A8" w14:textId="77777777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38D036B" w14:textId="641562DB" w:rsidR="00551A05" w:rsidRPr="00E55B13" w:rsidRDefault="00551A05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4277BAD7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79CB33E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8BE711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0A4E8A4" w14:textId="21950274" w:rsidR="00551A05" w:rsidRPr="00E55B13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18DBADC9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AAF1D14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407664" w14:textId="77777777" w:rsidR="009D32E4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87E73B5" w14:textId="4AFB5032" w:rsidR="00551A05" w:rsidRPr="00E55B13" w:rsidRDefault="009D32E4" w:rsidP="009D32E4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8F849" w14:textId="36355EB1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53C9A91C" w14:textId="77777777" w:rsidTr="00166317">
        <w:trPr>
          <w:trHeight w:val="1076"/>
        </w:trPr>
        <w:tc>
          <w:tcPr>
            <w:tcW w:w="114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C1EED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Тема 3.6 Организация студенческого труда, отдыха и эффективной самостоятельной работы</w:t>
            </w:r>
          </w:p>
          <w:p w14:paraId="368B3840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82F5" w14:textId="21E58476" w:rsidR="009D32E4" w:rsidRPr="00264A93" w:rsidRDefault="009D32E4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64A9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20FD54DD" w14:textId="5C4FA14E" w:rsidR="009D32E4" w:rsidRPr="00E55B13" w:rsidRDefault="009D32E4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Дидактические, социально-психологические, профессиональные трудности. Эффективность умственного труда.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31AD7276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0CD9FA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  <w:p w14:paraId="1613461B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1CF132F" w14:textId="7A77D43E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B24C3E5" w14:textId="77777777" w:rsidR="009D32E4" w:rsidRPr="00E55B13" w:rsidRDefault="009D32E4" w:rsidP="009D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B66B209" w14:textId="6D95179D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FECBC" w14:textId="6629C490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D32E4" w:rsidRPr="00E55B13" w14:paraId="08886E50" w14:textId="77777777" w:rsidTr="00166317">
        <w:trPr>
          <w:trHeight w:val="861"/>
        </w:trPr>
        <w:tc>
          <w:tcPr>
            <w:tcW w:w="114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4F5DB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880F" w14:textId="77777777" w:rsidR="009D32E4" w:rsidRPr="009D32E4" w:rsidRDefault="009D32E4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D32E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6268BD1B" w14:textId="77777777" w:rsidR="009D32E4" w:rsidRPr="009D32E4" w:rsidRDefault="009D32E4" w:rsidP="009D32E4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D32E4">
              <w:rPr>
                <w:rFonts w:asciiTheme="majorBidi" w:hAnsiTheme="majorBidi" w:cstheme="majorBidi"/>
                <w:sz w:val="24"/>
                <w:szCs w:val="24"/>
              </w:rPr>
              <w:t>Организация студенческого труда, отдыха и эффективной самостоятельной работы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672B9A09" w14:textId="77777777" w:rsidR="009D32E4" w:rsidRPr="00E55B13" w:rsidRDefault="009D32E4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EC13453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500FA98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A53AA" w14:textId="77777777" w:rsidR="009D32E4" w:rsidRPr="00E55B13" w:rsidRDefault="009D32E4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A05" w:rsidRPr="00E55B13" w14:paraId="1D9FF61D" w14:textId="77777777" w:rsidTr="00166317">
        <w:tc>
          <w:tcPr>
            <w:tcW w:w="11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594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Зачет</w:t>
            </w:r>
          </w:p>
          <w:p w14:paraId="3AD0A9E0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BAA2" w14:textId="77777777" w:rsidR="00551A05" w:rsidRPr="00E55B13" w:rsidRDefault="00551A05" w:rsidP="00B5764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D31C4E6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pacing w:val="-8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B82B2" w14:textId="7777777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55B13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598C9F6D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F895976" w14:textId="7777777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B1CA04" w14:textId="5DC8E86C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64A93" w:rsidRPr="00E55B13" w14:paraId="1488CFD5" w14:textId="77777777" w:rsidTr="00166317">
        <w:trPr>
          <w:trHeight w:val="562"/>
        </w:trPr>
        <w:tc>
          <w:tcPr>
            <w:tcW w:w="31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775A" w14:textId="759FE637" w:rsidR="00551A05" w:rsidRPr="00E55B13" w:rsidRDefault="00551A05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2C97A0C5" w14:textId="244119DE" w:rsidR="00551A05" w:rsidRPr="00E55B13" w:rsidRDefault="009D32E4" w:rsidP="001663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0D0FF242" w14:textId="1BC04895" w:rsidR="00551A05" w:rsidRPr="00E55B13" w:rsidRDefault="009D32E4" w:rsidP="001663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</w:t>
            </w:r>
          </w:p>
        </w:tc>
        <w:tc>
          <w:tcPr>
            <w:tcW w:w="475" w:type="pct"/>
            <w:tcBorders>
              <w:left w:val="single" w:sz="4" w:space="0" w:color="auto"/>
              <w:right w:val="single" w:sz="4" w:space="0" w:color="auto"/>
            </w:tcBorders>
          </w:tcPr>
          <w:p w14:paraId="747B8FB1" w14:textId="7C0F2BD1" w:rsidR="00551A05" w:rsidRPr="00E55B13" w:rsidRDefault="009D32E4" w:rsidP="001663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F69C0" w14:textId="533A0917" w:rsidR="00551A05" w:rsidRPr="00E55B13" w:rsidRDefault="00551A05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66317" w:rsidRPr="00E55B13" w14:paraId="6BC6E018" w14:textId="77777777" w:rsidTr="00166317">
        <w:trPr>
          <w:trHeight w:val="562"/>
        </w:trPr>
        <w:tc>
          <w:tcPr>
            <w:tcW w:w="318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1D06F" w14:textId="204FC038" w:rsidR="00166317" w:rsidRPr="00E55B13" w:rsidRDefault="00166317" w:rsidP="00B576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Всего</w:t>
            </w:r>
          </w:p>
        </w:tc>
        <w:tc>
          <w:tcPr>
            <w:tcW w:w="1425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E19BED4" w14:textId="23E6FA6C" w:rsidR="00166317" w:rsidRDefault="00166317" w:rsidP="0016631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78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A8D2E" w14:textId="77777777" w:rsidR="00166317" w:rsidRPr="00E55B13" w:rsidRDefault="00166317" w:rsidP="00B576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5F99D320" w14:textId="77777777" w:rsidR="00B57647" w:rsidRPr="00E55B13" w:rsidRDefault="00B57647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Theme="majorBidi" w:hAnsiTheme="majorBidi" w:cstheme="majorBidi"/>
          <w:bCs/>
          <w:i/>
          <w:sz w:val="24"/>
          <w:szCs w:val="24"/>
        </w:rPr>
      </w:pPr>
    </w:p>
    <w:p w14:paraId="2B456E09" w14:textId="77777777" w:rsidR="00AC7CD9" w:rsidRPr="00E55B13" w:rsidRDefault="00AC7CD9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Theme="majorBidi" w:hAnsiTheme="majorBidi" w:cstheme="majorBidi"/>
          <w:bCs/>
          <w:i/>
          <w:sz w:val="24"/>
          <w:szCs w:val="24"/>
        </w:rPr>
      </w:pPr>
    </w:p>
    <w:p w14:paraId="61848229" w14:textId="77777777" w:rsidR="00AC7CD9" w:rsidRPr="00E55B13" w:rsidRDefault="00AC7CD9" w:rsidP="00AC7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Theme="majorBidi" w:hAnsiTheme="majorBidi" w:cstheme="majorBidi"/>
          <w:bCs/>
          <w:i/>
          <w:sz w:val="24"/>
          <w:szCs w:val="24"/>
        </w:rPr>
      </w:pPr>
    </w:p>
    <w:p w14:paraId="33823942" w14:textId="77777777" w:rsidR="00B57647" w:rsidRPr="00E55B13" w:rsidRDefault="00B57647" w:rsidP="00B576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14:paraId="25DB7511" w14:textId="77777777" w:rsidR="00B57647" w:rsidRPr="00E55B13" w:rsidRDefault="00B57647" w:rsidP="00B5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B57647" w:rsidRPr="00E55B13" w:rsidSect="00CD4457">
          <w:pgSz w:w="16840" w:h="11907" w:orient="landscape"/>
          <w:pgMar w:top="567" w:right="1134" w:bottom="851" w:left="992" w:header="709" w:footer="709" w:gutter="0"/>
          <w:cols w:space="720"/>
        </w:sectPr>
      </w:pPr>
    </w:p>
    <w:p w14:paraId="6F26C9B7" w14:textId="77777777" w:rsidR="00AC7CD9" w:rsidRPr="00E55B13" w:rsidRDefault="00AC7CD9" w:rsidP="00AC7C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14:paraId="3E1568B1" w14:textId="77777777" w:rsidR="00AC7CD9" w:rsidRPr="00E55B13" w:rsidRDefault="00AC7CD9" w:rsidP="00AC7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5E27D7" w14:textId="77777777" w:rsidR="00AC7CD9" w:rsidRPr="00E55B13" w:rsidRDefault="00AC7CD9" w:rsidP="00AC7C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2B3F44" w14:textId="77777777" w:rsidR="00AC7CD9" w:rsidRPr="00E55B13" w:rsidRDefault="00AC7CD9" w:rsidP="00AC7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1726FD94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DDAE391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Программы дисциплины реализуется в учебном кабинете безопасности жизнедеятельности.</w:t>
      </w:r>
    </w:p>
    <w:p w14:paraId="6159127B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3126EC99" w14:textId="77777777" w:rsidR="00AC7CD9" w:rsidRPr="00E55B13" w:rsidRDefault="00AC7CD9" w:rsidP="000F09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безопасности жизнедеятельности, создают презентации, видеоматериалы, иные документы.</w:t>
      </w:r>
    </w:p>
    <w:p w14:paraId="3D4F8359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>Оборудование учебного кабинета</w:t>
      </w:r>
    </w:p>
    <w:p w14:paraId="2E6EB809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14:paraId="68970EC7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061EDC83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14:paraId="68FE3680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экранно-звуковые пособия;</w:t>
      </w:r>
    </w:p>
    <w:p w14:paraId="7B7DAD14" w14:textId="77777777" w:rsidR="00AC7CD9" w:rsidRPr="00E55B13" w:rsidRDefault="00AC7CD9" w:rsidP="00AC7CD9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обучения:</w:t>
      </w:r>
    </w:p>
    <w:p w14:paraId="1F65DDA4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14:paraId="21F49C58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401EA58C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14:paraId="72C1D3EF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образцы средств пожаротушения (СП);</w:t>
      </w:r>
    </w:p>
    <w:p w14:paraId="10EC5D21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макет автомата Калашникова;</w:t>
      </w:r>
    </w:p>
    <w:p w14:paraId="56BD84A4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обучающие и контролирующие программы по темам дисциплины;</w:t>
      </w:r>
    </w:p>
    <w:p w14:paraId="3F96769F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A5192F3" w14:textId="77777777" w:rsidR="00AC7CD9" w:rsidRPr="00E55B13" w:rsidRDefault="00AC7CD9" w:rsidP="00AC7CD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lastRenderedPageBreak/>
        <w:t>библиотечный фонд.</w:t>
      </w:r>
    </w:p>
    <w:p w14:paraId="767F17F1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(УМК),обеспечивающие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04C66414" w14:textId="77777777" w:rsidR="00AC7CD9" w:rsidRPr="00E55B13" w:rsidRDefault="00AC7CD9" w:rsidP="000F09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В процессе освоения программы учебной дисциплины «</w:t>
      </w:r>
      <w:r w:rsidR="000F0969" w:rsidRPr="00E55B13">
        <w:rPr>
          <w:rFonts w:ascii="Times New Roman" w:hAnsi="Times New Roman"/>
          <w:sz w:val="28"/>
          <w:szCs w:val="28"/>
        </w:rPr>
        <w:t>Б</w:t>
      </w:r>
      <w:r w:rsidRPr="00E55B13">
        <w:rPr>
          <w:rFonts w:ascii="Times New Roman" w:hAnsi="Times New Roman"/>
          <w:sz w:val="28"/>
          <w:szCs w:val="28"/>
        </w:rPr>
        <w:t>езопасност</w:t>
      </w:r>
      <w:r w:rsidR="000F0969" w:rsidRPr="00E55B13">
        <w:rPr>
          <w:rFonts w:ascii="Times New Roman" w:hAnsi="Times New Roman"/>
          <w:sz w:val="28"/>
          <w:szCs w:val="28"/>
        </w:rPr>
        <w:t xml:space="preserve">ь </w:t>
      </w:r>
      <w:r w:rsidRPr="00E55B13">
        <w:rPr>
          <w:rFonts w:ascii="Times New Roman" w:hAnsi="Times New Roman"/>
          <w:sz w:val="28"/>
          <w:szCs w:val="28"/>
        </w:rPr>
        <w:t>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14:paraId="49F9F98E" w14:textId="77777777" w:rsidR="00AC7CD9" w:rsidRPr="00E55B13" w:rsidRDefault="00AC7CD9" w:rsidP="00AC7C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E55B13">
        <w:rPr>
          <w:rFonts w:ascii="Times New Roman" w:hAnsi="Times New Roman"/>
          <w:iCs/>
          <w:sz w:val="28"/>
          <w:szCs w:val="28"/>
        </w:rPr>
        <w:t xml:space="preserve">Письмо Министерства образования и науки РФ от 24.11.2011 </w:t>
      </w:r>
      <w:r w:rsidRPr="00E55B13">
        <w:rPr>
          <w:rFonts w:ascii="Times New Roman" w:hAnsi="Times New Roman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14:paraId="15E78F76" w14:textId="77777777" w:rsidR="00AC7CD9" w:rsidRPr="00E55B13" w:rsidRDefault="00AC7CD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F77514B" w14:textId="77777777" w:rsidR="000F0969" w:rsidRPr="00E55B13" w:rsidRDefault="000F096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F76A9A0" w14:textId="77777777" w:rsidR="000F0969" w:rsidRPr="00E55B13" w:rsidRDefault="000F0969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14:paraId="165630E0" w14:textId="77777777" w:rsidR="000F0969" w:rsidRPr="00E55B13" w:rsidRDefault="000F0969" w:rsidP="000F09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14:paraId="039DBB60" w14:textId="77777777" w:rsidR="000F0969" w:rsidRPr="00E55B13" w:rsidRDefault="000F0969" w:rsidP="000F0969">
      <w:pPr>
        <w:rPr>
          <w:rFonts w:ascii="Times New Roman" w:hAnsi="Times New Roman"/>
          <w:sz w:val="28"/>
          <w:szCs w:val="28"/>
        </w:rPr>
      </w:pPr>
    </w:p>
    <w:p w14:paraId="5529F59D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14:paraId="45C07A87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584D93C1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Афанасьев, А.Н. Охрана труда и техника безопасности на железнодорожном транспорте / Учебник. — Москва : Транспорт, 2022. — 312 с.</w:t>
      </w:r>
    </w:p>
    <w:p w14:paraId="332A454E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Воронина, Е.А. Безопасность жизнедеятельности на производстве и транспорте / Учебное пособие. — Омск : Омский государственный университет путей сообщения, 2021. — 240 с.</w:t>
      </w:r>
    </w:p>
    <w:p w14:paraId="77B19447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Григорьев, В.И. Первая помощь пострадавшим на железнодорожном транспорте / Учебник. — Ростов-на-Дону : Феникс, 2023. — 288 с.</w:t>
      </w:r>
    </w:p>
    <w:p w14:paraId="72926AEA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Давыдов, В.В. Экологическая безопасность объектов железнодорожного транспорта / Учебное пособие. — Казань : Казанский инновационный университет, 2022. — 304 с.</w:t>
      </w:r>
    </w:p>
    <w:p w14:paraId="761C8E69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Замятин, Н.В. Правовые аспекты охраны труда и производственной санитарии на железнодорожном транспорте / Учебник. — Самара : Самарский государственный университет путей сообщения, 2021. — 256 с.</w:t>
      </w:r>
    </w:p>
    <w:p w14:paraId="409058A4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Калмыков, В.В. Психология поведения в экстремальных ситуациях на железнодорожном транспорте / Учебное пособие. — Новосибирск : Новосибирский государственный университет путей сообщения, 2023. — 224 с.</w:t>
      </w:r>
    </w:p>
    <w:p w14:paraId="7CA56736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Кириллов, С.А. Медицинская подготовка и профилактика аварийных ситуаций на объектах железнодорожного транспорта / Учебник. — Иркутск : ИрГУПС, 2022. — 320 с.</w:t>
      </w:r>
    </w:p>
    <w:p w14:paraId="70758870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Кузнецов, И.В. Противопожарная защита на железнодорожном транспорте / Учебное пособие. — Челябинск : Южно-Уральский институт железнодорожного транспорта, 2021. — 264 с.</w:t>
      </w:r>
    </w:p>
    <w:p w14:paraId="68001A69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Лисицына, Л.А. Гражданская оборона и чрезвычайные ситуации на железнодорожном транспорте / Учебник. — Санкт-Петербург : Питер, 2023. — 368 с.</w:t>
      </w:r>
    </w:p>
    <w:p w14:paraId="6702135F" w14:textId="77777777" w:rsidR="00BD5E62" w:rsidRPr="00BD5E62" w:rsidRDefault="00BD5E62" w:rsidP="00BD5E6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D5E62">
        <w:rPr>
          <w:rFonts w:ascii="Times New Roman" w:hAnsi="Times New Roman"/>
          <w:iCs/>
          <w:sz w:val="28"/>
          <w:szCs w:val="28"/>
        </w:rPr>
        <w:t>Романова, Т.В. Гигиена труда и условия работы помощника машиниста / Учебное пособие. — Хабаровск : Хабаровский филиал Московского государственного университета путей сообщения, 2022. — 240 с.</w:t>
      </w:r>
    </w:p>
    <w:p w14:paraId="7BEE5A1B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Интернет-ресурсы:</w:t>
      </w:r>
    </w:p>
    <w:p w14:paraId="0203A66A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113D37F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www.mchs.gov.ru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(сайт МЧС РФ).</w:t>
      </w:r>
    </w:p>
    <w:p w14:paraId="50A5A8AC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www.mvd.ru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(сайт МВД РФ).</w:t>
      </w:r>
    </w:p>
    <w:p w14:paraId="7E44B0C9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www.mil.ru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(сайт Минобороны).</w:t>
      </w:r>
    </w:p>
    <w:p w14:paraId="2C3F1B36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www.fsb.ru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(сайт ФСБ РФ).</w:t>
      </w:r>
    </w:p>
    <w:p w14:paraId="0C03BAC4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dic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academic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(Академик. Словари энциклопедии).</w:t>
      </w:r>
    </w:p>
    <w:p w14:paraId="0620A402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www.booksgid.com</w:t>
        </w:r>
      </w:hyperlink>
      <w:r w:rsidRPr="00E55B13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E55B13">
        <w:rPr>
          <w:rFonts w:ascii="Times New Roman" w:hAnsi="Times New Roman"/>
          <w:sz w:val="28"/>
          <w:szCs w:val="28"/>
        </w:rPr>
        <w:t>Воок</w:t>
      </w:r>
      <w:r w:rsidRPr="00E55B13">
        <w:rPr>
          <w:rFonts w:ascii="Times New Roman" w:hAnsi="Times New Roman"/>
          <w:sz w:val="28"/>
          <w:szCs w:val="28"/>
          <w:lang w:val="en-US"/>
        </w:rPr>
        <w:t xml:space="preserve">s Gid. </w:t>
      </w:r>
      <w:r w:rsidRPr="00E55B13">
        <w:rPr>
          <w:rFonts w:ascii="Times New Roman" w:hAnsi="Times New Roman"/>
          <w:sz w:val="28"/>
          <w:szCs w:val="28"/>
        </w:rPr>
        <w:t>Электронная библиотека).</w:t>
      </w:r>
    </w:p>
    <w:p w14:paraId="2D409A0C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globalteka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/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index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r w:rsidRPr="00E55B13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html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(Глобалтека. Глобальная библиотека научных ресурсов).</w:t>
      </w:r>
    </w:p>
    <w:p w14:paraId="2262967A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www.window.edu.ru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(Единое окно доступа к образовательным ресурсам).</w:t>
      </w:r>
    </w:p>
    <w:p w14:paraId="3B33912D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www.iprbookshop.Ru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(Электронно-библиотечная система IPRbooks).</w:t>
      </w:r>
    </w:p>
    <w:p w14:paraId="4455306E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www.school.edu.ru/default.asp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14:paraId="132FD7F0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www.ru/book</w:t>
        </w:r>
      </w:hyperlink>
      <w:r w:rsidRPr="00E55B13">
        <w:rPr>
          <w:rFonts w:ascii="Times New Roman" w:hAnsi="Times New Roman"/>
          <w:sz w:val="28"/>
          <w:szCs w:val="28"/>
        </w:rPr>
        <w:t xml:space="preserve"> (Электронная библиотечная система).</w:t>
      </w:r>
    </w:p>
    <w:p w14:paraId="2D7BBBD9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www.pobediteli.ru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(проект «ПОБЕДИТЕЛИ: Солдаты Великой войны»).</w:t>
      </w:r>
    </w:p>
    <w:p w14:paraId="7EE24D5E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www.monino.ru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(Музей Военно-Воздушных Сил).</w:t>
      </w:r>
    </w:p>
    <w:p w14:paraId="4ABF11AC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www.simvolika.rsl.Ru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 (Государственные символы России. История и реальность).</w:t>
      </w:r>
    </w:p>
    <w:p w14:paraId="1F15DD83" w14:textId="77777777" w:rsidR="000F0969" w:rsidRPr="00E55B13" w:rsidRDefault="000F0969" w:rsidP="000F0969">
      <w:pPr>
        <w:pStyle w:val="a6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Pr="00E55B13">
          <w:rPr>
            <w:rStyle w:val="ad"/>
            <w:rFonts w:ascii="Times New Roman" w:hAnsi="Times New Roman"/>
            <w:color w:val="auto"/>
            <w:sz w:val="28"/>
            <w:szCs w:val="28"/>
          </w:rPr>
          <w:t>www.militera.lib.ru</w:t>
        </w:r>
      </w:hyperlink>
      <w:r w:rsidRPr="00E55B13">
        <w:rPr>
          <w:rFonts w:ascii="Times New Roman" w:hAnsi="Times New Roman"/>
          <w:sz w:val="28"/>
          <w:szCs w:val="28"/>
        </w:rPr>
        <w:t xml:space="preserve"> (Военная литература).</w:t>
      </w:r>
    </w:p>
    <w:p w14:paraId="24DF9EE4" w14:textId="77777777" w:rsidR="000F0969" w:rsidRPr="00E55B13" w:rsidRDefault="000F0969" w:rsidP="000F096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DF626D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bCs/>
          <w:sz w:val="28"/>
          <w:szCs w:val="28"/>
          <w:lang w:eastAsia="ru-RU"/>
        </w:rPr>
        <w:t>Справочники, энциклопедии</w:t>
      </w:r>
    </w:p>
    <w:p w14:paraId="61CFC204" w14:textId="77777777" w:rsidR="000F0969" w:rsidRPr="00E55B13" w:rsidRDefault="000F0969" w:rsidP="000F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A530C29" w14:textId="77777777" w:rsidR="000F0969" w:rsidRPr="00E55B13" w:rsidRDefault="000F0969" w:rsidP="000F0969">
      <w:pPr>
        <w:pStyle w:val="a6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Изотова М.А., Царева Т. Б. Полная энциклопедия орденов и медалей России. — М., 2008.</w:t>
      </w:r>
    </w:p>
    <w:p w14:paraId="5F0672A2" w14:textId="77777777" w:rsidR="000F0969" w:rsidRPr="00E55B13" w:rsidRDefault="000F0969" w:rsidP="000F0969">
      <w:pPr>
        <w:pStyle w:val="a6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Ионина Н. А. 100 великих наград. — М., 2009.</w:t>
      </w:r>
    </w:p>
    <w:p w14:paraId="1568A6DE" w14:textId="77777777" w:rsidR="000F0969" w:rsidRPr="00E55B13" w:rsidRDefault="000F0969" w:rsidP="000F0969">
      <w:pPr>
        <w:pStyle w:val="a6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Каменев А. И. Энциклопедия русского офицера. — М., 2008.</w:t>
      </w:r>
    </w:p>
    <w:p w14:paraId="6AD64958" w14:textId="77777777" w:rsidR="000F0969" w:rsidRPr="00E55B13" w:rsidRDefault="000F0969" w:rsidP="000F0969">
      <w:pPr>
        <w:pStyle w:val="a6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Каторин Ю. Ф. Танки: иллюстрированная энциклопедия. — М., 2011.</w:t>
      </w:r>
    </w:p>
    <w:p w14:paraId="39C8A5BD" w14:textId="77777777" w:rsidR="000F0969" w:rsidRPr="00E55B13" w:rsidRDefault="000F0969" w:rsidP="000F0969">
      <w:pPr>
        <w:pStyle w:val="a6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Лубченков Ю. Н. Русские полководцы. — М., 2009.</w:t>
      </w:r>
    </w:p>
    <w:p w14:paraId="618B055F" w14:textId="77777777" w:rsidR="000F0969" w:rsidRPr="00E55B13" w:rsidRDefault="000F0969" w:rsidP="000F0969">
      <w:pPr>
        <w:rPr>
          <w:rFonts w:ascii="Times New Roman" w:hAnsi="Times New Roman"/>
          <w:sz w:val="28"/>
          <w:szCs w:val="28"/>
        </w:rPr>
      </w:pPr>
    </w:p>
    <w:p w14:paraId="2D59F2D1" w14:textId="77777777" w:rsidR="000F0969" w:rsidRPr="00E55B13" w:rsidRDefault="000F0969" w:rsidP="000F0969">
      <w:pPr>
        <w:ind w:firstLine="709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Дополнительная литература</w:t>
      </w:r>
    </w:p>
    <w:p w14:paraId="6EC50594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голосованием 12.12.1993)(с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14:paraId="1773EDD0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29.12.2012 № 273-ФЗ (в ред. федеральных законов от 07.05.2013№ 99-ФЗ, от 07.06.2013 № 120-ФЗ, от 02.07.2013 № 170-ФЗ, от 23.07.2013 № 203-ФЗ,от 25.11.2013 № 317-ФЗ, от 03.02.2014 № 11-ФЗ, от 03.02.2014 № 15-ФЗ, от 05.05.2014№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14:paraId="5576FF88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5135DC5F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</w:t>
      </w:r>
      <w:r w:rsidRPr="00E55B13">
        <w:rPr>
          <w:rFonts w:ascii="Times New Roman" w:hAnsi="Times New Roman"/>
          <w:sz w:val="28"/>
          <w:szCs w:val="28"/>
        </w:rPr>
        <w:lastRenderedPageBreak/>
        <w:t>государственного образовательного стандарта среднего(полного) общего образования”».</w:t>
      </w:r>
    </w:p>
    <w:p w14:paraId="1A540BCB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14:paraId="25553813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5154F5C3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Гражданский кодекс РФ (Ч. 1) (утвержден Федеральным законом от 30.11.94 № 51-ФЗ (в ред.от 11.02.2013, с изм. и доп. от 01.03.2013) // СЗ РФ. — 1994. — № 32 (Ч. 1). — Ст. 3301.</w:t>
      </w:r>
    </w:p>
    <w:p w14:paraId="436510E8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Гражданский кодекс РФ (Ч. 2) (утвержден Федеральным законом от 26.01.96 № 14-ФЗ)(в ред. от 14.06.2012) // СЗ РФ. — 1996. — № 5 (Ч. 2). — Ст. 410.</w:t>
      </w:r>
    </w:p>
    <w:p w14:paraId="174670AC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Гражданский кодекс РФ (Ч. 3) (утвержден Федеральным законом от 26.11.01 № 146-ФЗ)(в ред. от 05.06.2012) // СЗ РФ. — 2001. — № 49. — Ст. 4552.</w:t>
      </w:r>
    </w:p>
    <w:p w14:paraId="045D288A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Гражданский кодекс РФ (Ч. 4) (утвержден Федеральным законом от 18.12.06 № 230-ФЗ)(в ред. от 08.12.2011) // СЗ РФ. — 2006. — № 52 (Ч. 1). — Ст. 5496.</w:t>
      </w:r>
    </w:p>
    <w:p w14:paraId="04E8F680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14:paraId="78454119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Уголовный кодекс Российской Федерации (утвержден Федеральным законом от 13.06.1996№ 63-ФЗ) (в ред. от 07.12.2011 ; с изм. и доп., вступающими в силу с 05.04.2013) // СЗ РФ. —1996. — № 25. — Ст. 2954.</w:t>
      </w:r>
    </w:p>
    <w:p w14:paraId="13DF498E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28.03.1998 № 53-ФЗ «О воинской обязанности и военной службе»(в ред. от 04.03.2013, с изм. от 21.03.1013) // СЗ РФ. — 1998. — № 13. — Ст. 1475.</w:t>
      </w:r>
    </w:p>
    <w:p w14:paraId="78158E98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14:paraId="6E0C5E65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14:paraId="6B8E2839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25.07.2002 № 113-ФЗ «Об альтернативной гражданской службе»(в ред. от 30.11.2011) // СЗ РФ. — 2002. — № 30. — Ст. 3030.</w:t>
      </w:r>
    </w:p>
    <w:p w14:paraId="47AA0353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14:paraId="604E614A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lastRenderedPageBreak/>
        <w:t>Федеральный закон от 10.01.2002 № 7-ФЗ «Об охране окружающей среды» (в ред. от25.06.2012, с изм. от 05.03.2013) // СЗ РФ. — 2002. — № 2. — Ст. 133.</w:t>
      </w:r>
    </w:p>
    <w:p w14:paraId="39F7416E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14:paraId="5D95E1DD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14:paraId="5A06D15F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14:paraId="529B0D8A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14:paraId="216353C8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Приказ Министерства здравоохранения и социального развития РФ от 04.05.2012 № 477н«Об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14:paraId="7A91E1AA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тельной власти. — 2012.</w:t>
      </w:r>
    </w:p>
    <w:p w14:paraId="498B37EF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14:paraId="7CEDAB5B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14:paraId="44D3B29A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i/>
          <w:iCs/>
          <w:sz w:val="28"/>
          <w:szCs w:val="28"/>
        </w:rPr>
        <w:t>Кобяков Ю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П</w:t>
      </w:r>
      <w:r w:rsidRPr="00E55B13">
        <w:rPr>
          <w:rFonts w:ascii="Times New Roman" w:hAnsi="Times New Roman"/>
          <w:sz w:val="28"/>
          <w:szCs w:val="28"/>
        </w:rPr>
        <w:t>. Физическая культура. Основы здорового образа жизни. — М., 2012.</w:t>
      </w:r>
    </w:p>
    <w:p w14:paraId="08779132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i/>
          <w:iCs/>
          <w:sz w:val="28"/>
          <w:szCs w:val="28"/>
        </w:rPr>
        <w:t>Косолапова Н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В</w:t>
      </w:r>
      <w:r w:rsidRPr="00E55B13">
        <w:rPr>
          <w:rFonts w:ascii="Times New Roman" w:hAnsi="Times New Roman"/>
          <w:sz w:val="28"/>
          <w:szCs w:val="28"/>
        </w:rPr>
        <w:t xml:space="preserve">., </w:t>
      </w:r>
      <w:r w:rsidRPr="00E55B13">
        <w:rPr>
          <w:rFonts w:ascii="Times New Roman" w:hAnsi="Times New Roman"/>
          <w:i/>
          <w:iCs/>
          <w:sz w:val="28"/>
          <w:szCs w:val="28"/>
        </w:rPr>
        <w:t>Прокопенко Н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А</w:t>
      </w:r>
      <w:r w:rsidRPr="00E55B13">
        <w:rPr>
          <w:rFonts w:ascii="Times New Roman" w:hAnsi="Times New Roman"/>
          <w:sz w:val="28"/>
          <w:szCs w:val="28"/>
        </w:rPr>
        <w:t xml:space="preserve">., </w:t>
      </w:r>
      <w:r w:rsidRPr="00E55B13">
        <w:rPr>
          <w:rFonts w:ascii="Times New Roman" w:hAnsi="Times New Roman"/>
          <w:i/>
          <w:iCs/>
          <w:sz w:val="28"/>
          <w:szCs w:val="28"/>
        </w:rPr>
        <w:t>Побежимова Е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Л</w:t>
      </w:r>
      <w:r w:rsidRPr="00E55B13">
        <w:rPr>
          <w:rFonts w:ascii="Times New Roman" w:hAnsi="Times New Roman"/>
          <w:sz w:val="28"/>
          <w:szCs w:val="28"/>
        </w:rPr>
        <w:t>. Безопасность жизнедеятельности: практикум: учеб.пособие для учреждений нач. проф. образования. — М., 2013.</w:t>
      </w:r>
    </w:p>
    <w:p w14:paraId="6E09D712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i/>
          <w:iCs/>
          <w:sz w:val="28"/>
          <w:szCs w:val="28"/>
        </w:rPr>
        <w:t>Митяев А</w:t>
      </w:r>
      <w:r w:rsidRPr="00E55B13">
        <w:rPr>
          <w:rFonts w:ascii="Times New Roman" w:hAnsi="Times New Roman"/>
          <w:sz w:val="28"/>
          <w:szCs w:val="28"/>
        </w:rPr>
        <w:t>. Книга будущих командиров. — М., 2010.</w:t>
      </w:r>
    </w:p>
    <w:p w14:paraId="0A8CB851" w14:textId="77777777" w:rsidR="000F0969" w:rsidRPr="00E55B13" w:rsidRDefault="000F0969" w:rsidP="000F0969">
      <w:pPr>
        <w:pStyle w:val="a6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5B13">
        <w:rPr>
          <w:rFonts w:ascii="Times New Roman" w:hAnsi="Times New Roman"/>
          <w:i/>
          <w:iCs/>
          <w:sz w:val="28"/>
          <w:szCs w:val="28"/>
        </w:rPr>
        <w:t>Назарова Е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Н</w:t>
      </w:r>
      <w:r w:rsidRPr="00E55B13">
        <w:rPr>
          <w:rFonts w:ascii="Times New Roman" w:hAnsi="Times New Roman"/>
          <w:sz w:val="28"/>
          <w:szCs w:val="28"/>
        </w:rPr>
        <w:t xml:space="preserve">., </w:t>
      </w:r>
      <w:r w:rsidRPr="00E55B13">
        <w:rPr>
          <w:rFonts w:ascii="Times New Roman" w:hAnsi="Times New Roman"/>
          <w:i/>
          <w:iCs/>
          <w:sz w:val="28"/>
          <w:szCs w:val="28"/>
        </w:rPr>
        <w:t>Жилов  Ю</w:t>
      </w:r>
      <w:r w:rsidRPr="00E55B13">
        <w:rPr>
          <w:rFonts w:ascii="Times New Roman" w:hAnsi="Times New Roman"/>
          <w:sz w:val="28"/>
          <w:szCs w:val="28"/>
        </w:rPr>
        <w:t xml:space="preserve">. </w:t>
      </w:r>
      <w:r w:rsidRPr="00E55B13">
        <w:rPr>
          <w:rFonts w:ascii="Times New Roman" w:hAnsi="Times New Roman"/>
          <w:i/>
          <w:iCs/>
          <w:sz w:val="28"/>
          <w:szCs w:val="28"/>
        </w:rPr>
        <w:t>Д</w:t>
      </w:r>
      <w:r w:rsidRPr="00E55B13">
        <w:rPr>
          <w:rFonts w:ascii="Times New Roman" w:hAnsi="Times New Roman"/>
          <w:sz w:val="28"/>
          <w:szCs w:val="28"/>
        </w:rPr>
        <w:t>. Основы медицинских знаний и здорового образа жизни: учебник для студ. высш. учеб.заведений. — М., 2013.Общевойсковые уставы Вооруженных Сил РФ (ред. 2013 г.) — Ростов н/Д, 2013.</w:t>
      </w:r>
    </w:p>
    <w:p w14:paraId="5387A8C2" w14:textId="77777777" w:rsidR="0095697B" w:rsidRPr="00E55B13" w:rsidRDefault="0095697B" w:rsidP="000F096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661F033" w14:textId="77777777" w:rsidR="00AC7CD9" w:rsidRPr="00E55B13" w:rsidRDefault="00AC7CD9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br w:type="page"/>
      </w:r>
    </w:p>
    <w:p w14:paraId="46488036" w14:textId="77777777" w:rsidR="004058AE" w:rsidRPr="00E55B13" w:rsidRDefault="0095697B" w:rsidP="004058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</w:t>
      </w:r>
      <w:r w:rsidR="0004398A"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. </w:t>
      </w:r>
      <w:r w:rsidR="004058AE" w:rsidRPr="00E55B1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Контроль и оценка результатов освоения программы УЧЕБНОЙ Дисциплины </w:t>
      </w:r>
    </w:p>
    <w:p w14:paraId="666B6D7C" w14:textId="77777777" w:rsidR="004058AE" w:rsidRPr="00E55B13" w:rsidRDefault="004058AE" w:rsidP="004058AE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540E08" w14:textId="77777777" w:rsidR="0004398A" w:rsidRPr="00E55B13" w:rsidRDefault="0004398A" w:rsidP="004058A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AB1689" w14:textId="77777777" w:rsidR="0095697B" w:rsidRPr="00E55B13" w:rsidRDefault="0095697B" w:rsidP="0095697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5B13"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178C4024" w14:textId="77777777" w:rsidR="004058AE" w:rsidRPr="00E55B13" w:rsidRDefault="004058AE" w:rsidP="004058AE">
      <w:pPr>
        <w:widowControl w:val="0"/>
        <w:tabs>
          <w:tab w:val="left" w:pos="1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14:paraId="7A856BA8" w14:textId="77777777" w:rsidR="004058AE" w:rsidRPr="00E55B13" w:rsidRDefault="004058AE" w:rsidP="0040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E55B13" w:rsidRPr="00E55B13" w14:paraId="7F128D7B" w14:textId="77777777" w:rsidTr="0008696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1047" w14:textId="77777777" w:rsidR="004058AE" w:rsidRPr="00E55B13" w:rsidRDefault="004058AE" w:rsidP="00405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14:paraId="2AFD6490" w14:textId="77777777" w:rsidR="004058AE" w:rsidRPr="00E55B13" w:rsidRDefault="004058AE" w:rsidP="00405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7AA06" w14:textId="77777777" w:rsidR="004058AE" w:rsidRPr="00E55B13" w:rsidRDefault="004058AE" w:rsidP="004058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55B13" w:rsidRPr="00E55B13" w14:paraId="11D05B89" w14:textId="77777777" w:rsidTr="00086969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A97B5" w14:textId="77777777" w:rsidR="004058AE" w:rsidRPr="00E55B13" w:rsidRDefault="004058AE" w:rsidP="004058AE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A9D25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5DB7C98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0479920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14:paraId="05CA4C87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CE679BC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0D8FEF4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4FB9D8CA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7BEAADB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8AD557F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CB5BCFC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31FCCD7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6021DE8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A424A42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C27C547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CC82602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567062D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C64B21A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E1193C5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435EBE03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4AC63F1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482C8C8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85D44EC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D29E847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6BC0BDC3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C3CD71A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514E4A0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D93A259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13C7EA1B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776CC301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281FC38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14:paraId="6FB5B7BF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29571E90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0E3C3DAD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3816D4A3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14:paraId="5EE8534B" w14:textId="77777777" w:rsidR="004058AE" w:rsidRPr="00E55B13" w:rsidRDefault="004058AE" w:rsidP="004058AE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058AE" w:rsidRPr="00E55B13" w14:paraId="008CC118" w14:textId="77777777" w:rsidTr="00086969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50D8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1AAE192E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408C1B8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14:paraId="7EFC842C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14:paraId="386789C1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771C736C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984ECEC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1B81E8C9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14:paraId="61CC32B2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14:paraId="71C1C209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313DB846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основные виды потенциальных опасностей и их последствия в профессиональной деятельности и быту, принципы снижения вероятности их </w:t>
            </w: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реализации;</w:t>
            </w:r>
          </w:p>
          <w:p w14:paraId="27D32993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14:paraId="6AEEC591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14:paraId="651E2B5B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14:paraId="5172409D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14:paraId="272598DC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6865F0E2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29D6FA73" w14:textId="77777777" w:rsidR="004058AE" w:rsidRPr="00E55B13" w:rsidRDefault="004058AE" w:rsidP="0004398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DA48" w14:textId="77777777" w:rsidR="004058AE" w:rsidRPr="00E55B13" w:rsidRDefault="004058AE" w:rsidP="004058A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32D86D64" w14:textId="77777777" w:rsidR="004058AE" w:rsidRPr="00E55B13" w:rsidRDefault="004058AE" w:rsidP="004058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14:paraId="33E96D99" w14:textId="77777777" w:rsidR="0095697B" w:rsidRPr="00E55B13" w:rsidRDefault="0095697B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E55B1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1D1E4483" w14:textId="77777777" w:rsidR="0095697B" w:rsidRPr="00E55B13" w:rsidRDefault="0095697B" w:rsidP="0095697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E55B1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14:paraId="2D372115" w14:textId="77777777" w:rsidR="0095697B" w:rsidRPr="00E55B13" w:rsidRDefault="0095697B" w:rsidP="0095697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36FCE966" w14:textId="77777777" w:rsidR="0095697B" w:rsidRPr="00E55B13" w:rsidRDefault="0095697B" w:rsidP="009569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E55B13" w:rsidRPr="00E55B13" w14:paraId="5F5160DD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2CA2E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14:paraId="5D6319E1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BE68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6451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A244E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FBCF9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E55B13" w:rsidRPr="00E55B13" w14:paraId="4581182F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F845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5D2A54D1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C04C964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EAED7A6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93B85F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EFC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61EA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FF76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2736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55B13" w:rsidRPr="00E55B13" w14:paraId="4BCA4461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AD8D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1F8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45F5654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87FA930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48A53A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9B816DD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6521D63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E379B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0A93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9E5E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55B13" w:rsidRPr="00E55B13" w14:paraId="6F55023C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1AFA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A53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8C7F1E5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9979989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7E9F136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4D799A8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913C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5E0B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D57D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55B13" w:rsidRPr="00E55B13" w14:paraId="23AF22D9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B24E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393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7F3750E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1DE6E15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D31E6DB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E72477C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12D376A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AF6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F0B6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E5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55B13" w:rsidRPr="00E55B13" w14:paraId="2B8EF562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8A03F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5A51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6FDAF90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D4514DC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E3E04D4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C4C08BE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BF81EB1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3295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6681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3DAE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55B13" w:rsidRPr="00E55B13" w14:paraId="38C7C53B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7AC8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1DC1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3F13973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835BD6D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0B0F7D5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0207C52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3CBD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0E88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33227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5697B" w:rsidRPr="00E55B13" w14:paraId="5EA8BBCA" w14:textId="77777777" w:rsidTr="0095697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31B6" w14:textId="77777777" w:rsidR="0095697B" w:rsidRPr="00E55B13" w:rsidRDefault="0095697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55B1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05AF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8FCDA00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743FA28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5E0A74C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67EF57C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7EF2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EF25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2120" w14:textId="77777777" w:rsidR="0095697B" w:rsidRPr="00E55B13" w:rsidRDefault="0095697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0A391532" w14:textId="77777777" w:rsidR="005F7DE3" w:rsidRPr="00E55B13" w:rsidRDefault="005F7DE3" w:rsidP="0095697B">
      <w:pPr>
        <w:rPr>
          <w:sz w:val="28"/>
          <w:szCs w:val="28"/>
        </w:rPr>
      </w:pPr>
    </w:p>
    <w:sectPr w:rsidR="005F7DE3" w:rsidRPr="00E55B13" w:rsidSect="00EA33B3">
      <w:type w:val="nextColumn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F8F15" w14:textId="77777777" w:rsidR="006A6E04" w:rsidRDefault="006A6E04">
      <w:pPr>
        <w:spacing w:after="0" w:line="240" w:lineRule="auto"/>
      </w:pPr>
      <w:r>
        <w:separator/>
      </w:r>
    </w:p>
  </w:endnote>
  <w:endnote w:type="continuationSeparator" w:id="0">
    <w:p w14:paraId="7A610610" w14:textId="77777777" w:rsidR="006A6E04" w:rsidRDefault="006A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5717" w14:textId="77777777" w:rsidR="00D46A04" w:rsidRDefault="00D46A04">
    <w:pPr>
      <w:pStyle w:val="ab"/>
      <w:jc w:val="right"/>
    </w:pPr>
  </w:p>
  <w:p w14:paraId="708E1905" w14:textId="77777777" w:rsidR="00D46A04" w:rsidRDefault="00D46A0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37340" w14:textId="77777777" w:rsidR="006A6E04" w:rsidRDefault="006A6E04">
      <w:pPr>
        <w:spacing w:after="0" w:line="240" w:lineRule="auto"/>
      </w:pPr>
      <w:r>
        <w:separator/>
      </w:r>
    </w:p>
  </w:footnote>
  <w:footnote w:type="continuationSeparator" w:id="0">
    <w:p w14:paraId="569E0C11" w14:textId="77777777" w:rsidR="006A6E04" w:rsidRDefault="006A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42B35"/>
    <w:multiLevelType w:val="hybridMultilevel"/>
    <w:tmpl w:val="BAC4821E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8E65AB"/>
    <w:multiLevelType w:val="hybridMultilevel"/>
    <w:tmpl w:val="D0143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A62D8C"/>
    <w:multiLevelType w:val="hybridMultilevel"/>
    <w:tmpl w:val="897E3AE8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0A04DC4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10C4A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6A25860"/>
    <w:multiLevelType w:val="hybridMultilevel"/>
    <w:tmpl w:val="700013AE"/>
    <w:lvl w:ilvl="0" w:tplc="10C6CD0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A302F58"/>
    <w:multiLevelType w:val="multilevel"/>
    <w:tmpl w:val="F238F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53E3D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75320CA"/>
    <w:multiLevelType w:val="hybridMultilevel"/>
    <w:tmpl w:val="3E9071D2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BF14375"/>
    <w:multiLevelType w:val="hybridMultilevel"/>
    <w:tmpl w:val="310C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C2100F"/>
    <w:multiLevelType w:val="hybridMultilevel"/>
    <w:tmpl w:val="87DA5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32998"/>
    <w:multiLevelType w:val="hybridMultilevel"/>
    <w:tmpl w:val="39FCE720"/>
    <w:lvl w:ilvl="0" w:tplc="176834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50686F0E"/>
    <w:multiLevelType w:val="hybridMultilevel"/>
    <w:tmpl w:val="A62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171C90"/>
    <w:multiLevelType w:val="hybridMultilevel"/>
    <w:tmpl w:val="920ECB5E"/>
    <w:lvl w:ilvl="0" w:tplc="10C6CD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37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5745788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731006F"/>
    <w:multiLevelType w:val="hybridMultilevel"/>
    <w:tmpl w:val="5DF609C0"/>
    <w:lvl w:ilvl="0" w:tplc="0F56D7B8"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C3A0FE8"/>
    <w:multiLevelType w:val="hybridMultilevel"/>
    <w:tmpl w:val="D084E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057680">
    <w:abstractNumId w:val="12"/>
  </w:num>
  <w:num w:numId="2" w16cid:durableId="963467571">
    <w:abstractNumId w:val="1"/>
  </w:num>
  <w:num w:numId="3" w16cid:durableId="1406223591">
    <w:abstractNumId w:val="11"/>
  </w:num>
  <w:num w:numId="4" w16cid:durableId="5907723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51033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48794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117771">
    <w:abstractNumId w:val="16"/>
    <w:lvlOverride w:ilvl="0">
      <w:startOverride w:val="1"/>
    </w:lvlOverride>
  </w:num>
  <w:num w:numId="8" w16cid:durableId="1675571656">
    <w:abstractNumId w:val="2"/>
  </w:num>
  <w:num w:numId="9" w16cid:durableId="1268587007">
    <w:abstractNumId w:val="5"/>
  </w:num>
  <w:num w:numId="10" w16cid:durableId="1637029061">
    <w:abstractNumId w:val="14"/>
  </w:num>
  <w:num w:numId="11" w16cid:durableId="136607162">
    <w:abstractNumId w:val="0"/>
  </w:num>
  <w:num w:numId="12" w16cid:durableId="1555385934">
    <w:abstractNumId w:val="18"/>
  </w:num>
  <w:num w:numId="13" w16cid:durableId="155343364">
    <w:abstractNumId w:val="15"/>
  </w:num>
  <w:num w:numId="14" w16cid:durableId="1162238200">
    <w:abstractNumId w:val="19"/>
  </w:num>
  <w:num w:numId="15" w16cid:durableId="2065134471">
    <w:abstractNumId w:val="8"/>
  </w:num>
  <w:num w:numId="16" w16cid:durableId="834422750">
    <w:abstractNumId w:val="7"/>
  </w:num>
  <w:num w:numId="17" w16cid:durableId="842431738">
    <w:abstractNumId w:val="4"/>
  </w:num>
  <w:num w:numId="18" w16cid:durableId="481970328">
    <w:abstractNumId w:val="17"/>
  </w:num>
  <w:num w:numId="19" w16cid:durableId="373038711">
    <w:abstractNumId w:val="10"/>
  </w:num>
  <w:num w:numId="20" w16cid:durableId="10223188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93C"/>
    <w:rsid w:val="00021626"/>
    <w:rsid w:val="00025470"/>
    <w:rsid w:val="000304D8"/>
    <w:rsid w:val="00034A12"/>
    <w:rsid w:val="00040A9E"/>
    <w:rsid w:val="0004398A"/>
    <w:rsid w:val="00045DEE"/>
    <w:rsid w:val="00052D57"/>
    <w:rsid w:val="00065EAD"/>
    <w:rsid w:val="00086969"/>
    <w:rsid w:val="00087A90"/>
    <w:rsid w:val="000A4AC5"/>
    <w:rsid w:val="000C26F7"/>
    <w:rsid w:val="000D3CCA"/>
    <w:rsid w:val="000D5375"/>
    <w:rsid w:val="000F0969"/>
    <w:rsid w:val="000F1DA5"/>
    <w:rsid w:val="0010461D"/>
    <w:rsid w:val="001141A5"/>
    <w:rsid w:val="0011755F"/>
    <w:rsid w:val="00123991"/>
    <w:rsid w:val="00125CF9"/>
    <w:rsid w:val="001313C7"/>
    <w:rsid w:val="0014182A"/>
    <w:rsid w:val="00166317"/>
    <w:rsid w:val="00170BD0"/>
    <w:rsid w:val="00191416"/>
    <w:rsid w:val="001E2804"/>
    <w:rsid w:val="002130EE"/>
    <w:rsid w:val="002307ED"/>
    <w:rsid w:val="0023323D"/>
    <w:rsid w:val="00252BCA"/>
    <w:rsid w:val="00264A93"/>
    <w:rsid w:val="00273F1C"/>
    <w:rsid w:val="00275D4B"/>
    <w:rsid w:val="00281738"/>
    <w:rsid w:val="00292EDC"/>
    <w:rsid w:val="002A09FF"/>
    <w:rsid w:val="002B0678"/>
    <w:rsid w:val="002B172A"/>
    <w:rsid w:val="002C396B"/>
    <w:rsid w:val="002D0D00"/>
    <w:rsid w:val="002D64D5"/>
    <w:rsid w:val="00310577"/>
    <w:rsid w:val="00351A73"/>
    <w:rsid w:val="00351CEB"/>
    <w:rsid w:val="003538FC"/>
    <w:rsid w:val="00377172"/>
    <w:rsid w:val="003C0E6E"/>
    <w:rsid w:val="003C5208"/>
    <w:rsid w:val="003D30BB"/>
    <w:rsid w:val="003E489C"/>
    <w:rsid w:val="0040328F"/>
    <w:rsid w:val="004058AE"/>
    <w:rsid w:val="00432C55"/>
    <w:rsid w:val="00433975"/>
    <w:rsid w:val="00433DF4"/>
    <w:rsid w:val="0044515B"/>
    <w:rsid w:val="00451E1B"/>
    <w:rsid w:val="0045547C"/>
    <w:rsid w:val="00475C9A"/>
    <w:rsid w:val="004A1236"/>
    <w:rsid w:val="004B0ADB"/>
    <w:rsid w:val="004D087A"/>
    <w:rsid w:val="004D4C05"/>
    <w:rsid w:val="004E1383"/>
    <w:rsid w:val="00500E0B"/>
    <w:rsid w:val="005145E9"/>
    <w:rsid w:val="00522018"/>
    <w:rsid w:val="00526DF5"/>
    <w:rsid w:val="00535F19"/>
    <w:rsid w:val="00551A05"/>
    <w:rsid w:val="00564A1B"/>
    <w:rsid w:val="00567CAF"/>
    <w:rsid w:val="00570E9B"/>
    <w:rsid w:val="00570ED9"/>
    <w:rsid w:val="00596ECE"/>
    <w:rsid w:val="00596F80"/>
    <w:rsid w:val="005B5D44"/>
    <w:rsid w:val="005E3E05"/>
    <w:rsid w:val="005F5CC9"/>
    <w:rsid w:val="005F7DE3"/>
    <w:rsid w:val="00602DA1"/>
    <w:rsid w:val="006223AE"/>
    <w:rsid w:val="00655136"/>
    <w:rsid w:val="00667252"/>
    <w:rsid w:val="00670669"/>
    <w:rsid w:val="006716A5"/>
    <w:rsid w:val="00672D48"/>
    <w:rsid w:val="0068073F"/>
    <w:rsid w:val="00686D87"/>
    <w:rsid w:val="00692099"/>
    <w:rsid w:val="006A6E04"/>
    <w:rsid w:val="006B2B51"/>
    <w:rsid w:val="006C107F"/>
    <w:rsid w:val="006C7CCB"/>
    <w:rsid w:val="006E5BE5"/>
    <w:rsid w:val="006F70B3"/>
    <w:rsid w:val="00700A1B"/>
    <w:rsid w:val="007016AF"/>
    <w:rsid w:val="0071093F"/>
    <w:rsid w:val="00712DB9"/>
    <w:rsid w:val="00720F28"/>
    <w:rsid w:val="007371C3"/>
    <w:rsid w:val="00740D72"/>
    <w:rsid w:val="00767AAF"/>
    <w:rsid w:val="007810F6"/>
    <w:rsid w:val="007A63F9"/>
    <w:rsid w:val="007C2DDF"/>
    <w:rsid w:val="00872020"/>
    <w:rsid w:val="00890F73"/>
    <w:rsid w:val="008A471D"/>
    <w:rsid w:val="008B3691"/>
    <w:rsid w:val="008C2B29"/>
    <w:rsid w:val="008C79B1"/>
    <w:rsid w:val="0091394C"/>
    <w:rsid w:val="009533F5"/>
    <w:rsid w:val="00955F8C"/>
    <w:rsid w:val="0095697B"/>
    <w:rsid w:val="009A4D0E"/>
    <w:rsid w:val="009D32E4"/>
    <w:rsid w:val="00A05B5B"/>
    <w:rsid w:val="00A07708"/>
    <w:rsid w:val="00A220D4"/>
    <w:rsid w:val="00A40D92"/>
    <w:rsid w:val="00A4193C"/>
    <w:rsid w:val="00A4608C"/>
    <w:rsid w:val="00A465DC"/>
    <w:rsid w:val="00A568E8"/>
    <w:rsid w:val="00A751FC"/>
    <w:rsid w:val="00A753E3"/>
    <w:rsid w:val="00A90F6D"/>
    <w:rsid w:val="00AB541D"/>
    <w:rsid w:val="00AC7CD9"/>
    <w:rsid w:val="00AD2000"/>
    <w:rsid w:val="00AE1D5D"/>
    <w:rsid w:val="00AE6FDA"/>
    <w:rsid w:val="00AF3370"/>
    <w:rsid w:val="00B02B26"/>
    <w:rsid w:val="00B31966"/>
    <w:rsid w:val="00B40C98"/>
    <w:rsid w:val="00B425DF"/>
    <w:rsid w:val="00B57647"/>
    <w:rsid w:val="00B60C44"/>
    <w:rsid w:val="00B65569"/>
    <w:rsid w:val="00B83299"/>
    <w:rsid w:val="00B93EB7"/>
    <w:rsid w:val="00B96ECE"/>
    <w:rsid w:val="00BB6708"/>
    <w:rsid w:val="00BC1F8F"/>
    <w:rsid w:val="00BD5E62"/>
    <w:rsid w:val="00BE1A74"/>
    <w:rsid w:val="00BE7132"/>
    <w:rsid w:val="00BF2FCC"/>
    <w:rsid w:val="00C16D40"/>
    <w:rsid w:val="00C20F16"/>
    <w:rsid w:val="00C27AF8"/>
    <w:rsid w:val="00C41461"/>
    <w:rsid w:val="00C42E01"/>
    <w:rsid w:val="00C624DD"/>
    <w:rsid w:val="00C6518E"/>
    <w:rsid w:val="00C828A0"/>
    <w:rsid w:val="00C9328A"/>
    <w:rsid w:val="00CB43A8"/>
    <w:rsid w:val="00CD3849"/>
    <w:rsid w:val="00CD4457"/>
    <w:rsid w:val="00D011D8"/>
    <w:rsid w:val="00D10992"/>
    <w:rsid w:val="00D123B3"/>
    <w:rsid w:val="00D21FC2"/>
    <w:rsid w:val="00D25959"/>
    <w:rsid w:val="00D46A04"/>
    <w:rsid w:val="00D54E20"/>
    <w:rsid w:val="00DA6AA9"/>
    <w:rsid w:val="00DC43F7"/>
    <w:rsid w:val="00DC7016"/>
    <w:rsid w:val="00DD7085"/>
    <w:rsid w:val="00DF17AE"/>
    <w:rsid w:val="00DF213C"/>
    <w:rsid w:val="00DF52DA"/>
    <w:rsid w:val="00DF6E92"/>
    <w:rsid w:val="00E300B6"/>
    <w:rsid w:val="00E332F5"/>
    <w:rsid w:val="00E40CF8"/>
    <w:rsid w:val="00E4476C"/>
    <w:rsid w:val="00E55B13"/>
    <w:rsid w:val="00E97CD5"/>
    <w:rsid w:val="00EA33B3"/>
    <w:rsid w:val="00EC6C81"/>
    <w:rsid w:val="00EE7287"/>
    <w:rsid w:val="00F00A31"/>
    <w:rsid w:val="00F22302"/>
    <w:rsid w:val="00F42A86"/>
    <w:rsid w:val="00F4626B"/>
    <w:rsid w:val="00F51263"/>
    <w:rsid w:val="00F62686"/>
    <w:rsid w:val="00F7090C"/>
    <w:rsid w:val="00F80D68"/>
    <w:rsid w:val="00F82FB5"/>
    <w:rsid w:val="00FA38E9"/>
    <w:rsid w:val="00FA3C42"/>
    <w:rsid w:val="00FA4F5C"/>
    <w:rsid w:val="00FA6067"/>
    <w:rsid w:val="00FC7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90ACA"/>
  <w15:docId w15:val="{EC7D568B-50AA-4014-A6DD-E594046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93C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8A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rsid w:val="008A471D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1">
    <w:name w:val="Table Grid 1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39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4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2 Знак"/>
    <w:basedOn w:val="a0"/>
    <w:link w:val="20"/>
    <w:locked/>
    <w:rsid w:val="008A471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471D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8A471D"/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086969"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5">
    <w:name w:val="Основной текст Знак"/>
    <w:basedOn w:val="a0"/>
    <w:link w:val="a4"/>
    <w:rsid w:val="00086969"/>
    <w:rPr>
      <w:rFonts w:ascii="Times New Roman" w:hAnsi="Times New Roman" w:cs="Times New Roman"/>
    </w:rPr>
  </w:style>
  <w:style w:type="paragraph" w:styleId="a6">
    <w:name w:val="List Paragraph"/>
    <w:basedOn w:val="a"/>
    <w:uiPriority w:val="1"/>
    <w:qFormat/>
    <w:rsid w:val="00B96E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4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5E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2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252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0F09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c.academic.ru" TargetMode="External"/><Relationship Id="rId18" Type="http://schemas.openxmlformats.org/officeDocument/2006/relationships/hyperlink" Target="http://www.school.edu.ru/defaul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onin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sb.ru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pobeditel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lobalteka.ru/index.html" TargetMode="External"/><Relationship Id="rId23" Type="http://schemas.openxmlformats.org/officeDocument/2006/relationships/hyperlink" Target="http://www.militera.lib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ru/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www.booksgid.com" TargetMode="External"/><Relationship Id="rId22" Type="http://schemas.openxmlformats.org/officeDocument/2006/relationships/hyperlink" Target="http://www.simvolika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79AE4-5AD3-4A96-8777-3A475B02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6156</Words>
  <Characters>35092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2022-06-10T00:12:00Z</cp:lastPrinted>
  <dcterms:created xsi:type="dcterms:W3CDTF">2025-01-20T02:58:00Z</dcterms:created>
  <dcterms:modified xsi:type="dcterms:W3CDTF">2026-02-12T05:42:00Z</dcterms:modified>
</cp:coreProperties>
</file>